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7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2"/>
      </w:tblGrid>
      <w:tr w:rsidR="00B448E7" w:rsidRPr="00B9404C" w:rsidTr="00D039DF">
        <w:tc>
          <w:tcPr>
            <w:tcW w:w="5211" w:type="dxa"/>
          </w:tcPr>
          <w:p w:rsidR="00B9404C" w:rsidRDefault="00B448E7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 w:rsidR="00054F80" w:rsidRPr="00B94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04C" w:rsidRDefault="00054F80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общим собранием</w:t>
            </w:r>
          </w:p>
          <w:p w:rsidR="00B9404C" w:rsidRDefault="00054F80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B94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B448E7" w:rsidRPr="00B9404C" w:rsidRDefault="00054F80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69278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="0069278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gramStart"/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B448E7" w:rsidRPr="00B9404C" w:rsidRDefault="00B448E7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054F80" w:rsidRPr="00B94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FB2" w:rsidRDefault="00054F80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4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91FB2">
              <w:rPr>
                <w:rFonts w:ascii="Times New Roman" w:hAnsi="Times New Roman" w:cs="Times New Roman"/>
                <w:sz w:val="24"/>
                <w:szCs w:val="24"/>
              </w:rPr>
              <w:t>аведующий МБДОУ</w:t>
            </w:r>
          </w:p>
          <w:p w:rsidR="00054F80" w:rsidRPr="00B9404C" w:rsidRDefault="00291FB2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Юлтимеровский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С</w:t>
            </w:r>
            <w:r w:rsidR="00054F80" w:rsidRPr="00B9404C">
              <w:rPr>
                <w:rFonts w:ascii="Times New Roman" w:hAnsi="Times New Roman" w:cs="Times New Roman"/>
                <w:sz w:val="24"/>
                <w:szCs w:val="24"/>
              </w:rPr>
              <w:t xml:space="preserve">МР РТ» </w:t>
            </w:r>
          </w:p>
          <w:p w:rsidR="00054F80" w:rsidRPr="00B9404C" w:rsidRDefault="00291FB2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</w:t>
            </w:r>
            <w:r w:rsidR="00054F80" w:rsidRPr="005074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Афзалетдинова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Л.Г.</w:t>
            </w:r>
          </w:p>
          <w:p w:rsidR="00054F80" w:rsidRPr="00B9404C" w:rsidRDefault="00692786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______от___________________</w:t>
            </w:r>
            <w:proofErr w:type="gramStart"/>
            <w:r w:rsidR="00054F80" w:rsidRPr="00B940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054F80" w:rsidRPr="00B940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48E7" w:rsidRPr="00B9404C" w:rsidTr="00D039DF">
        <w:tc>
          <w:tcPr>
            <w:tcW w:w="5211" w:type="dxa"/>
          </w:tcPr>
          <w:p w:rsidR="00B448E7" w:rsidRPr="00B9404C" w:rsidRDefault="00B448E7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B448E7" w:rsidRPr="00B9404C" w:rsidRDefault="00B448E7" w:rsidP="00D039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4EF" w:rsidRPr="00B9404C" w:rsidRDefault="00D034EF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4EF" w:rsidRPr="00B9404C" w:rsidRDefault="00D034EF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4EF" w:rsidRPr="00B9404C" w:rsidRDefault="00D034EF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4EF" w:rsidRDefault="00D034EF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7E2" w:rsidRPr="00291FB2" w:rsidRDefault="008037E2" w:rsidP="008037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04C" w:rsidRPr="00291FB2" w:rsidRDefault="0043123E" w:rsidP="00803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B2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D034EF" w:rsidRPr="00291FB2" w:rsidRDefault="0043123E" w:rsidP="00803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B2">
        <w:rPr>
          <w:rFonts w:ascii="Times New Roman" w:hAnsi="Times New Roman" w:cs="Times New Roman"/>
          <w:b/>
          <w:sz w:val="28"/>
          <w:szCs w:val="28"/>
        </w:rPr>
        <w:t>О САМООБСЛЕДОВАНИИ ДЕЯТЕЛЬНОСТИ</w:t>
      </w:r>
    </w:p>
    <w:p w:rsidR="00054F80" w:rsidRPr="00291FB2" w:rsidRDefault="0043123E" w:rsidP="00803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B2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D034EF" w:rsidRPr="00291FB2" w:rsidRDefault="00291FB2" w:rsidP="00803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B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91FB2">
        <w:rPr>
          <w:rFonts w:ascii="Times New Roman" w:hAnsi="Times New Roman" w:cs="Times New Roman"/>
          <w:b/>
          <w:sz w:val="28"/>
          <w:szCs w:val="28"/>
        </w:rPr>
        <w:t>Юлтимеровский</w:t>
      </w:r>
      <w:proofErr w:type="spellEnd"/>
      <w:r w:rsidRPr="00291FB2">
        <w:rPr>
          <w:rFonts w:ascii="Times New Roman" w:hAnsi="Times New Roman" w:cs="Times New Roman"/>
          <w:b/>
          <w:sz w:val="28"/>
          <w:szCs w:val="28"/>
        </w:rPr>
        <w:t xml:space="preserve"> детский сад» </w:t>
      </w:r>
      <w:proofErr w:type="spellStart"/>
      <w:r w:rsidRPr="00291FB2"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 w:rsidRPr="00291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23E" w:rsidRPr="00291FB2">
        <w:rPr>
          <w:rFonts w:ascii="Times New Roman" w:hAnsi="Times New Roman" w:cs="Times New Roman"/>
          <w:b/>
          <w:sz w:val="28"/>
          <w:szCs w:val="28"/>
        </w:rPr>
        <w:t>М</w:t>
      </w:r>
      <w:r w:rsidRPr="00291FB2">
        <w:rPr>
          <w:rFonts w:ascii="Times New Roman" w:hAnsi="Times New Roman" w:cs="Times New Roman"/>
          <w:b/>
          <w:sz w:val="28"/>
          <w:szCs w:val="28"/>
        </w:rPr>
        <w:t xml:space="preserve">униципального района </w:t>
      </w:r>
      <w:r w:rsidR="0043123E" w:rsidRPr="00291FB2">
        <w:rPr>
          <w:rFonts w:ascii="Times New Roman" w:hAnsi="Times New Roman" w:cs="Times New Roman"/>
          <w:b/>
          <w:sz w:val="28"/>
          <w:szCs w:val="28"/>
        </w:rPr>
        <w:t xml:space="preserve"> РТ</w:t>
      </w:r>
      <w:r w:rsidR="00B9404C" w:rsidRPr="00291FB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23E" w:rsidRPr="00291FB2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507460" w:rsidRPr="00291FB2">
        <w:rPr>
          <w:rFonts w:ascii="Times New Roman" w:hAnsi="Times New Roman" w:cs="Times New Roman"/>
          <w:b/>
          <w:sz w:val="28"/>
          <w:szCs w:val="28"/>
        </w:rPr>
        <w:t>7</w:t>
      </w:r>
      <w:r w:rsidR="0043123E" w:rsidRPr="00291FB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F80" w:rsidRDefault="00054F80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7E2" w:rsidRDefault="008037E2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7E2" w:rsidRPr="00B9404C" w:rsidRDefault="008037E2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4F80" w:rsidRPr="00B9404C" w:rsidRDefault="00054F80" w:rsidP="00803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2786" w:rsidRDefault="00692786" w:rsidP="00692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Default="00692786" w:rsidP="008037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Default="00692786" w:rsidP="008037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Default="0069278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7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Содержание:</w:t>
      </w:r>
    </w:p>
    <w:p w:rsidR="00692786" w:rsidRPr="00D039DF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D039DF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2786" w:rsidRPr="00692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и организация образовательной деятельности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2786" w:rsidRPr="00692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системы управления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2786" w:rsidRPr="006927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содержания и качества подготовки воспитанников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92786" w:rsidRPr="00692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организации учебного процесса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92786" w:rsidRPr="00692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качества кадрового обеспечения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92786" w:rsidRPr="00692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качества материально - технической базы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92786" w:rsidRPr="006927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качества медицинского обеспечения</w:t>
      </w:r>
    </w:p>
    <w:p w:rsidR="00692786" w:rsidRPr="00692786" w:rsidRDefault="00D039DF" w:rsidP="00D0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2786" w:rsidRPr="00692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786" w:rsidRPr="00692786">
        <w:rPr>
          <w:rFonts w:ascii="Times New Roman" w:hAnsi="Times New Roman" w:cs="Times New Roman"/>
          <w:sz w:val="28"/>
          <w:szCs w:val="28"/>
        </w:rPr>
        <w:t>Оценка качества организации питания</w:t>
      </w: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786" w:rsidRPr="00692786" w:rsidRDefault="00692786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9DF" w:rsidRDefault="00D039DF" w:rsidP="0069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9DF" w:rsidRPr="00D039DF" w:rsidRDefault="00D039DF" w:rsidP="00D039DF">
      <w:pPr>
        <w:spacing w:line="240" w:lineRule="auto"/>
        <w:jc w:val="center"/>
        <w:rPr>
          <w:rStyle w:val="s110"/>
          <w:rFonts w:ascii="Times New Roman" w:hAnsi="Times New Roman" w:cs="Times New Roman"/>
          <w:bCs/>
          <w:sz w:val="28"/>
          <w:szCs w:val="28"/>
        </w:rPr>
      </w:pPr>
      <w:r w:rsidRPr="00D039DF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D039DF">
        <w:rPr>
          <w:rStyle w:val="s110"/>
          <w:rFonts w:ascii="Times New Roman" w:hAnsi="Times New Roman" w:cs="Times New Roman"/>
          <w:bCs/>
          <w:sz w:val="28"/>
          <w:szCs w:val="28"/>
        </w:rPr>
        <w:t>Аналитическая часть</w:t>
      </w:r>
    </w:p>
    <w:p w:rsidR="00D039DF" w:rsidRPr="00D039DF" w:rsidRDefault="00D039DF" w:rsidP="00D039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9DF">
        <w:rPr>
          <w:rStyle w:val="s110"/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039DF">
        <w:rPr>
          <w:rStyle w:val="s110"/>
          <w:rFonts w:ascii="Times New Roman" w:hAnsi="Times New Roman" w:cs="Times New Roman"/>
          <w:bCs/>
          <w:sz w:val="28"/>
          <w:szCs w:val="28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9"/>
        <w:gridCol w:w="6538"/>
      </w:tblGrid>
      <w:tr w:rsidR="00D039DF" w:rsidRPr="00D039DF" w:rsidTr="00502A5B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9DF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pStyle w:val="a8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9DF">
              <w:rPr>
                <w:rFonts w:ascii="Times New Roman" w:hAnsi="Times New Roman"/>
                <w:sz w:val="28"/>
                <w:szCs w:val="28"/>
                <w:lang w:eastAsia="zh-CN"/>
              </w:rPr>
              <w:t>Муниципальное бюджетное дошкольное образовательное учреждение  «</w:t>
            </w:r>
            <w:proofErr w:type="spellStart"/>
            <w:r w:rsidRPr="00D039DF">
              <w:rPr>
                <w:rFonts w:ascii="Times New Roman" w:hAnsi="Times New Roman"/>
                <w:sz w:val="28"/>
                <w:szCs w:val="28"/>
                <w:lang w:eastAsia="zh-CN"/>
              </w:rPr>
              <w:t>Юлтимеровский</w:t>
            </w:r>
            <w:proofErr w:type="spellEnd"/>
            <w:r w:rsidRPr="00D039DF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детский сад» </w:t>
            </w:r>
            <w:proofErr w:type="spellStart"/>
            <w:r w:rsidRPr="00D039DF">
              <w:rPr>
                <w:rFonts w:ascii="Times New Roman" w:hAnsi="Times New Roman"/>
                <w:sz w:val="28"/>
                <w:szCs w:val="28"/>
                <w:lang w:eastAsia="zh-CN"/>
              </w:rPr>
              <w:t>общеразвивающего</w:t>
            </w:r>
            <w:proofErr w:type="spellEnd"/>
            <w:r w:rsidRPr="00D039DF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вида </w:t>
            </w:r>
            <w:proofErr w:type="spellStart"/>
            <w:r w:rsidRPr="00D039DF">
              <w:rPr>
                <w:rFonts w:ascii="Times New Roman" w:hAnsi="Times New Roman"/>
                <w:sz w:val="28"/>
                <w:szCs w:val="28"/>
                <w:lang w:eastAsia="zh-CN"/>
              </w:rPr>
              <w:t>Сармановского</w:t>
            </w:r>
            <w:proofErr w:type="spellEnd"/>
            <w:r w:rsidRPr="00D039DF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муниципального района Республики Татарстан</w:t>
            </w:r>
          </w:p>
        </w:tc>
      </w:tr>
      <w:tr w:rsidR="00D039DF" w:rsidRPr="00D039DF" w:rsidTr="00502A5B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9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pStyle w:val="a8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Афзалетдинова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Гайсовна</w:t>
            </w:r>
            <w:proofErr w:type="spellEnd"/>
            <w:r w:rsidRPr="00D039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39DF" w:rsidRPr="00D039DF" w:rsidTr="00502A5B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9DF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pStyle w:val="a8"/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423371</w:t>
            </w:r>
            <w:r w:rsidRPr="00D039DF">
              <w:rPr>
                <w:rStyle w:val="normaltextrun"/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,Российская Федерация, Республика Татарстан, </w:t>
            </w:r>
            <w:proofErr w:type="spellStart"/>
            <w:r w:rsidRPr="00D039DF">
              <w:rPr>
                <w:rStyle w:val="spellingerror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Сармановский</w:t>
            </w:r>
            <w:proofErr w:type="spellEnd"/>
            <w:r w:rsidRPr="00D039DF">
              <w:rPr>
                <w:rStyle w:val="normaltextrun"/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 район, </w:t>
            </w:r>
            <w:proofErr w:type="spellStart"/>
            <w:r>
              <w:rPr>
                <w:rStyle w:val="spellingerror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gramStart"/>
            <w:r>
              <w:rPr>
                <w:rStyle w:val="spellingerror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.Ю</w:t>
            </w:r>
            <w:proofErr w:type="gramEnd"/>
            <w:r>
              <w:rPr>
                <w:rStyle w:val="spellingerror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лтимерово</w:t>
            </w:r>
            <w:proofErr w:type="spellEnd"/>
            <w:r w:rsidRPr="00D039DF">
              <w:rPr>
                <w:rStyle w:val="normaltextrun"/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, ул. </w:t>
            </w:r>
            <w:r>
              <w:rPr>
                <w:rStyle w:val="spellingerror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Центральная</w:t>
            </w:r>
            <w:r>
              <w:rPr>
                <w:rStyle w:val="normaltextrun"/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, д.22-1</w:t>
            </w:r>
            <w:r w:rsidRPr="00D039DF">
              <w:rPr>
                <w:rStyle w:val="normaltextrun"/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D039DF">
              <w:rPr>
                <w:rStyle w:val="eop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D039DF" w:rsidRPr="00D039DF" w:rsidTr="00502A5B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9DF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pStyle w:val="a8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039DF" w:rsidRPr="00D039DF" w:rsidTr="00502A5B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9D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yultimerdoy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 yandex.ru</w:t>
            </w:r>
          </w:p>
        </w:tc>
      </w:tr>
      <w:tr w:rsidR="00D039DF" w:rsidRPr="00D039DF" w:rsidTr="00502A5B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9DF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DF" w:rsidRPr="00D039DF" w:rsidRDefault="00D039DF" w:rsidP="00502A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9DF">
              <w:rPr>
                <w:rStyle w:val="normaltextru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039D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Исполнительный комитет </w:t>
            </w:r>
            <w:proofErr w:type="spellStart"/>
            <w:r w:rsidRPr="00D039D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Сармановского</w:t>
            </w:r>
            <w:proofErr w:type="spellEnd"/>
            <w:r w:rsidRPr="00D039DF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</w:t>
            </w:r>
            <w:r w:rsidRPr="00D039DF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D039DF" w:rsidRPr="00896221" w:rsidRDefault="00D039DF" w:rsidP="00D039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404C" w:rsidRPr="00692786" w:rsidRDefault="00D039DF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404C" w:rsidRPr="00692786">
        <w:rPr>
          <w:rFonts w:ascii="Times New Roman" w:hAnsi="Times New Roman" w:cs="Times New Roman"/>
          <w:sz w:val="28"/>
          <w:szCs w:val="28"/>
        </w:rPr>
        <w:t>С</w:t>
      </w:r>
      <w:r w:rsidR="0043123E" w:rsidRPr="00692786">
        <w:rPr>
          <w:rFonts w:ascii="Times New Roman" w:hAnsi="Times New Roman" w:cs="Times New Roman"/>
          <w:sz w:val="28"/>
          <w:szCs w:val="28"/>
        </w:rPr>
        <w:t xml:space="preserve"> целью определения эффективности образовательной деятельности </w:t>
      </w:r>
      <w:r w:rsidR="00B9404C" w:rsidRPr="00692786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</w:t>
      </w:r>
      <w:r w:rsidR="001A5E36" w:rsidRPr="00692786">
        <w:rPr>
          <w:rFonts w:ascii="Times New Roman" w:hAnsi="Times New Roman" w:cs="Times New Roman"/>
          <w:sz w:val="28"/>
          <w:szCs w:val="28"/>
        </w:rPr>
        <w:t>дения «</w:t>
      </w:r>
      <w:proofErr w:type="spellStart"/>
      <w:r w:rsidR="001A5E36" w:rsidRPr="00692786">
        <w:rPr>
          <w:rFonts w:ascii="Times New Roman" w:hAnsi="Times New Roman" w:cs="Times New Roman"/>
          <w:sz w:val="28"/>
          <w:szCs w:val="28"/>
        </w:rPr>
        <w:t>Юлтимеровский</w:t>
      </w:r>
      <w:proofErr w:type="spellEnd"/>
      <w:r w:rsidR="001A5E36" w:rsidRPr="00692786">
        <w:rPr>
          <w:rFonts w:ascii="Times New Roman" w:hAnsi="Times New Roman" w:cs="Times New Roman"/>
          <w:sz w:val="28"/>
          <w:szCs w:val="28"/>
        </w:rPr>
        <w:t xml:space="preserve"> детский сад» С</w:t>
      </w:r>
      <w:r w:rsidR="00B9404C" w:rsidRPr="00692786">
        <w:rPr>
          <w:rFonts w:ascii="Times New Roman" w:hAnsi="Times New Roman" w:cs="Times New Roman"/>
          <w:sz w:val="28"/>
          <w:szCs w:val="28"/>
        </w:rPr>
        <w:t>МР РТ»</w:t>
      </w:r>
      <w:r w:rsidR="0043123E" w:rsidRPr="00692786">
        <w:rPr>
          <w:rFonts w:ascii="Times New Roman" w:hAnsi="Times New Roman" w:cs="Times New Roman"/>
          <w:sz w:val="28"/>
          <w:szCs w:val="28"/>
        </w:rPr>
        <w:t xml:space="preserve"> (далее - МБДОУ) за 201</w:t>
      </w:r>
      <w:r w:rsidR="00B9404C" w:rsidRPr="00692786">
        <w:rPr>
          <w:rFonts w:ascii="Times New Roman" w:hAnsi="Times New Roman" w:cs="Times New Roman"/>
          <w:sz w:val="28"/>
          <w:szCs w:val="28"/>
        </w:rPr>
        <w:t>6</w:t>
      </w:r>
      <w:r w:rsidR="0043123E" w:rsidRPr="00692786">
        <w:rPr>
          <w:rFonts w:ascii="Times New Roman" w:hAnsi="Times New Roman" w:cs="Times New Roman"/>
          <w:sz w:val="28"/>
          <w:szCs w:val="28"/>
        </w:rPr>
        <w:t xml:space="preserve"> - 201</w:t>
      </w:r>
      <w:r w:rsidR="00B9404C" w:rsidRPr="00692786">
        <w:rPr>
          <w:rFonts w:ascii="Times New Roman" w:hAnsi="Times New Roman" w:cs="Times New Roman"/>
          <w:sz w:val="28"/>
          <w:szCs w:val="28"/>
        </w:rPr>
        <w:t>7</w:t>
      </w:r>
      <w:r w:rsidR="0043123E" w:rsidRPr="00692786">
        <w:rPr>
          <w:rFonts w:ascii="Times New Roman" w:hAnsi="Times New Roman" w:cs="Times New Roman"/>
          <w:sz w:val="28"/>
          <w:szCs w:val="28"/>
        </w:rPr>
        <w:t xml:space="preserve"> учебный год, выявления возникших проблем в работе детского сада, а также с целью определения дальнейших перспектив развития, было проведено </w:t>
      </w:r>
      <w:proofErr w:type="spellStart"/>
      <w:r w:rsidR="0043123E" w:rsidRPr="00692786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43123E" w:rsidRPr="00692786">
        <w:rPr>
          <w:rFonts w:ascii="Times New Roman" w:hAnsi="Times New Roman" w:cs="Times New Roman"/>
          <w:sz w:val="28"/>
          <w:szCs w:val="28"/>
        </w:rPr>
        <w:t xml:space="preserve"> деятельности детского сада, результаты которого представлены в данном отчете.</w:t>
      </w:r>
    </w:p>
    <w:p w:rsidR="00B9404C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Отчет о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деятельности детского сада сформирован на основе:</w:t>
      </w:r>
    </w:p>
    <w:p w:rsidR="00B9404C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— приказа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России № 462 от 14.06.2013 года «Об утверждении Порядка проведения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организацией»;</w:t>
      </w:r>
    </w:p>
    <w:p w:rsidR="00B9404C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— приказа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Российской Федерации от 10 декабря 2013 г. N 1324 г. "Об утверждении показателей деятельности образовательной организации, подлежащей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>";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положения о порядке организации и пров</w:t>
      </w:r>
      <w:r w:rsidR="001A5E36" w:rsidRPr="00692786">
        <w:rPr>
          <w:rFonts w:ascii="Times New Roman" w:hAnsi="Times New Roman" w:cs="Times New Roman"/>
          <w:sz w:val="28"/>
          <w:szCs w:val="28"/>
        </w:rPr>
        <w:t xml:space="preserve">едения </w:t>
      </w:r>
      <w:proofErr w:type="spellStart"/>
      <w:r w:rsidR="001A5E36" w:rsidRPr="00692786">
        <w:rPr>
          <w:rFonts w:ascii="Times New Roman" w:hAnsi="Times New Roman" w:cs="Times New Roman"/>
          <w:sz w:val="28"/>
          <w:szCs w:val="28"/>
        </w:rPr>
        <w:t>самообследованияв</w:t>
      </w:r>
      <w:proofErr w:type="spellEnd"/>
      <w:r w:rsidR="001A5E36" w:rsidRPr="00692786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B9404C" w:rsidRPr="00692786">
        <w:rPr>
          <w:rFonts w:ascii="Times New Roman" w:hAnsi="Times New Roman" w:cs="Times New Roman"/>
          <w:sz w:val="28"/>
          <w:szCs w:val="28"/>
        </w:rPr>
        <w:t>.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Отчет о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деятельности детского сада включает в себя следующие направления: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показатели деятельности дошкольного образовательного учреждения;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оценка образовательной деятельности,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>• оценка системы управления организации,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оценка содержания и качества подготовки воспитанников к школьному обучению,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оценка организации образовательного процесса,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оценка качества кадрового, учебно-методического, библиотечно-информационного обеспечения, материально-технической базы,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оценка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,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анализ показателей деятельности организации, подлежащей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01EBB" w:rsidRPr="00D039DF" w:rsidRDefault="001A5E3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>1.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>Оценка и организ</w:t>
      </w:r>
      <w:r w:rsidR="00F01EBB" w:rsidRPr="00D039DF">
        <w:rPr>
          <w:rFonts w:ascii="Times New Roman" w:hAnsi="Times New Roman" w:cs="Times New Roman"/>
          <w:b/>
          <w:sz w:val="28"/>
          <w:szCs w:val="28"/>
        </w:rPr>
        <w:t>а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>ция</w:t>
      </w:r>
      <w:r w:rsidR="00F01EBB" w:rsidRPr="00D0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>о</w:t>
      </w:r>
      <w:r w:rsidR="00F01EBB" w:rsidRPr="00D039DF">
        <w:rPr>
          <w:rFonts w:ascii="Times New Roman" w:hAnsi="Times New Roman" w:cs="Times New Roman"/>
          <w:b/>
          <w:sz w:val="28"/>
          <w:szCs w:val="28"/>
        </w:rPr>
        <w:t>б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>разовательной деятельности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Общая характеристика учреждения</w:t>
      </w:r>
    </w:p>
    <w:p w:rsidR="00F01EBB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</w:t>
      </w:r>
      <w:r w:rsidR="001A5E36" w:rsidRPr="00692786">
        <w:rPr>
          <w:rFonts w:ascii="Times New Roman" w:hAnsi="Times New Roman" w:cs="Times New Roman"/>
          <w:sz w:val="28"/>
          <w:szCs w:val="28"/>
        </w:rPr>
        <w:t>ельное учреждение «</w:t>
      </w:r>
      <w:proofErr w:type="spellStart"/>
      <w:r w:rsidR="001A5E36" w:rsidRPr="00692786">
        <w:rPr>
          <w:rFonts w:ascii="Times New Roman" w:hAnsi="Times New Roman" w:cs="Times New Roman"/>
          <w:sz w:val="28"/>
          <w:szCs w:val="28"/>
        </w:rPr>
        <w:t>Юлтимеровский</w:t>
      </w:r>
      <w:proofErr w:type="spellEnd"/>
      <w:r w:rsidR="001A5E36" w:rsidRPr="00692786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 w:rsidR="001A5E36" w:rsidRPr="00692786">
        <w:rPr>
          <w:rFonts w:ascii="Times New Roman" w:hAnsi="Times New Roman" w:cs="Times New Roman"/>
          <w:sz w:val="28"/>
          <w:szCs w:val="28"/>
        </w:rPr>
        <w:t>Сармановс</w:t>
      </w:r>
      <w:r w:rsidRPr="00692786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F01EBB" w:rsidRPr="00692786">
        <w:rPr>
          <w:rFonts w:ascii="Times New Roman" w:hAnsi="Times New Roman" w:cs="Times New Roman"/>
          <w:sz w:val="28"/>
          <w:szCs w:val="28"/>
        </w:rPr>
        <w:t>»</w:t>
      </w:r>
      <w:r w:rsidRPr="0069278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D24BEE" w:rsidRPr="00692786">
        <w:rPr>
          <w:rFonts w:ascii="Times New Roman" w:hAnsi="Times New Roman" w:cs="Times New Roman"/>
          <w:sz w:val="28"/>
          <w:szCs w:val="28"/>
        </w:rPr>
        <w:t>о</w:t>
      </w:r>
      <w:r w:rsidRPr="0069278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F01EBB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="001A5E36" w:rsidRPr="00692786">
        <w:rPr>
          <w:rFonts w:ascii="Times New Roman" w:hAnsi="Times New Roman" w:cs="Times New Roman"/>
          <w:sz w:val="28"/>
          <w:szCs w:val="28"/>
        </w:rPr>
        <w:t xml:space="preserve">423371, </w:t>
      </w:r>
      <w:proofErr w:type="spellStart"/>
      <w:r w:rsidR="001A5E36" w:rsidRPr="00692786">
        <w:rPr>
          <w:rFonts w:ascii="Times New Roman" w:hAnsi="Times New Roman" w:cs="Times New Roman"/>
          <w:sz w:val="28"/>
          <w:szCs w:val="28"/>
        </w:rPr>
        <w:t>РТ</w:t>
      </w:r>
      <w:proofErr w:type="gramStart"/>
      <w:r w:rsidR="001A5E36" w:rsidRPr="0069278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1A5E36" w:rsidRPr="00692786">
        <w:rPr>
          <w:rFonts w:ascii="Times New Roman" w:hAnsi="Times New Roman" w:cs="Times New Roman"/>
          <w:sz w:val="28"/>
          <w:szCs w:val="28"/>
        </w:rPr>
        <w:t>армановский</w:t>
      </w:r>
      <w:proofErr w:type="spellEnd"/>
      <w:r w:rsidR="001A5E36" w:rsidRPr="00692786">
        <w:rPr>
          <w:rFonts w:ascii="Times New Roman" w:hAnsi="Times New Roman" w:cs="Times New Roman"/>
          <w:sz w:val="28"/>
          <w:szCs w:val="28"/>
        </w:rPr>
        <w:t xml:space="preserve"> район, д. </w:t>
      </w:r>
      <w:proofErr w:type="spellStart"/>
      <w:r w:rsidR="001A5E36" w:rsidRPr="00692786">
        <w:rPr>
          <w:rFonts w:ascii="Times New Roman" w:hAnsi="Times New Roman" w:cs="Times New Roman"/>
          <w:sz w:val="28"/>
          <w:szCs w:val="28"/>
        </w:rPr>
        <w:t>Юлтимерово</w:t>
      </w:r>
      <w:proofErr w:type="spellEnd"/>
      <w:r w:rsidR="00F01EBB" w:rsidRPr="00692786">
        <w:rPr>
          <w:rFonts w:ascii="Times New Roman" w:hAnsi="Times New Roman" w:cs="Times New Roman"/>
          <w:sz w:val="28"/>
          <w:szCs w:val="28"/>
        </w:rPr>
        <w:t xml:space="preserve">, ул. </w:t>
      </w:r>
      <w:r w:rsidR="001A5E36" w:rsidRPr="00692786">
        <w:rPr>
          <w:rFonts w:ascii="Times New Roman" w:hAnsi="Times New Roman" w:cs="Times New Roman"/>
          <w:sz w:val="28"/>
          <w:szCs w:val="28"/>
        </w:rPr>
        <w:t>Центральная, д.22-1</w:t>
      </w:r>
      <w:r w:rsidR="00D24BEE" w:rsidRPr="00692786">
        <w:rPr>
          <w:rFonts w:ascii="Times New Roman" w:hAnsi="Times New Roman" w:cs="Times New Roman"/>
          <w:sz w:val="28"/>
          <w:szCs w:val="28"/>
        </w:rPr>
        <w:t>.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Режим работы ДОУ - с </w:t>
      </w:r>
      <w:r w:rsidR="00D24BEE" w:rsidRPr="00692786">
        <w:rPr>
          <w:rFonts w:ascii="Times New Roman" w:hAnsi="Times New Roman" w:cs="Times New Roman"/>
          <w:sz w:val="28"/>
          <w:szCs w:val="28"/>
        </w:rPr>
        <w:t>7.00</w:t>
      </w:r>
      <w:r w:rsidRPr="00692786">
        <w:rPr>
          <w:rFonts w:ascii="Times New Roman" w:hAnsi="Times New Roman" w:cs="Times New Roman"/>
          <w:sz w:val="28"/>
          <w:szCs w:val="28"/>
        </w:rPr>
        <w:t xml:space="preserve"> до 1</w:t>
      </w:r>
      <w:r w:rsidR="001A5E36" w:rsidRPr="00692786">
        <w:rPr>
          <w:rFonts w:ascii="Times New Roman" w:hAnsi="Times New Roman" w:cs="Times New Roman"/>
          <w:sz w:val="28"/>
          <w:szCs w:val="28"/>
        </w:rPr>
        <w:t>6.00,  9</w:t>
      </w:r>
      <w:r w:rsidRPr="0069278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D24BEE" w:rsidRPr="00692786">
        <w:rPr>
          <w:rFonts w:ascii="Times New Roman" w:hAnsi="Times New Roman" w:cs="Times New Roman"/>
          <w:sz w:val="28"/>
          <w:szCs w:val="28"/>
        </w:rPr>
        <w:t>.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Проектная мощность здания — </w:t>
      </w:r>
      <w:r w:rsidR="001A5E36" w:rsidRPr="00692786">
        <w:rPr>
          <w:rFonts w:ascii="Times New Roman" w:hAnsi="Times New Roman" w:cs="Times New Roman"/>
          <w:sz w:val="28"/>
          <w:szCs w:val="28"/>
        </w:rPr>
        <w:t>20</w:t>
      </w:r>
      <w:r w:rsidRPr="00692786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Фактическая численность детей — </w:t>
      </w:r>
      <w:r w:rsidR="001A5E36" w:rsidRPr="00692786">
        <w:rPr>
          <w:rFonts w:ascii="Times New Roman" w:hAnsi="Times New Roman" w:cs="Times New Roman"/>
          <w:sz w:val="28"/>
          <w:szCs w:val="28"/>
        </w:rPr>
        <w:t>8</w:t>
      </w:r>
      <w:r w:rsidRPr="00692786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Количество групп </w:t>
      </w:r>
      <w:r w:rsidR="00D24BEE" w:rsidRPr="00692786">
        <w:rPr>
          <w:rFonts w:ascii="Times New Roman" w:hAnsi="Times New Roman" w:cs="Times New Roman"/>
          <w:sz w:val="28"/>
          <w:szCs w:val="28"/>
        </w:rPr>
        <w:t>–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="00D24BEE" w:rsidRPr="00692786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D24BEE" w:rsidRPr="00692786">
        <w:rPr>
          <w:rFonts w:ascii="Times New Roman" w:hAnsi="Times New Roman" w:cs="Times New Roman"/>
          <w:sz w:val="28"/>
          <w:szCs w:val="28"/>
        </w:rPr>
        <w:t>разновозрастная</w:t>
      </w:r>
      <w:proofErr w:type="gramEnd"/>
      <w:r w:rsidR="00D24BEE" w:rsidRPr="00692786">
        <w:rPr>
          <w:rFonts w:ascii="Times New Roman" w:hAnsi="Times New Roman" w:cs="Times New Roman"/>
          <w:sz w:val="28"/>
          <w:szCs w:val="28"/>
        </w:rPr>
        <w:t>.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Порядок комплектования МБДОУ является следующим: - 1 группа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D24BEE" w:rsidRPr="00692786">
        <w:rPr>
          <w:rFonts w:ascii="Times New Roman" w:hAnsi="Times New Roman" w:cs="Times New Roman"/>
          <w:sz w:val="28"/>
          <w:szCs w:val="28"/>
        </w:rPr>
        <w:t xml:space="preserve">ности для детей с </w:t>
      </w:r>
      <w:r w:rsidR="00507460" w:rsidRPr="00692786">
        <w:rPr>
          <w:rFonts w:ascii="Times New Roman" w:hAnsi="Times New Roman" w:cs="Times New Roman"/>
          <w:sz w:val="28"/>
          <w:szCs w:val="28"/>
        </w:rPr>
        <w:t>1,5</w:t>
      </w:r>
      <w:r w:rsidR="00D24BEE" w:rsidRPr="00692786"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Порядок приема и отчисления воспитанников производится на основании правил приема воспитанников в ДОУ.</w:t>
      </w:r>
    </w:p>
    <w:p w:rsidR="00D24BEE" w:rsidRPr="00692786" w:rsidRDefault="0043123E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Правоустанавливающие документы:</w:t>
      </w:r>
    </w:p>
    <w:p w:rsidR="001A5E36" w:rsidRPr="00692786" w:rsidRDefault="001A5E3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— Лицензию на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деятельности: серия 16 Л 01  № 0003421, регистрационный номер №7474 Министерством образования и науки Республики Татарстан, срок действия лицензии – бессрочно.</w:t>
      </w:r>
    </w:p>
    <w:p w:rsidR="00D24BEE" w:rsidRPr="00692786" w:rsidRDefault="001A5E3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от 17.01.2015</w:t>
      </w:r>
      <w:r w:rsidR="0043123E" w:rsidRPr="00692786">
        <w:rPr>
          <w:rFonts w:ascii="Times New Roman" w:hAnsi="Times New Roman" w:cs="Times New Roman"/>
          <w:sz w:val="28"/>
          <w:szCs w:val="28"/>
        </w:rPr>
        <w:t>г., срок действия - бессрочно.</w:t>
      </w:r>
    </w:p>
    <w:p w:rsidR="00D24BEE" w:rsidRPr="00692786" w:rsidRDefault="00D24BE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 xml:space="preserve">- Устав МБДОУ утверждён </w:t>
      </w:r>
      <w:r w:rsidR="001A5E36" w:rsidRPr="00692786">
        <w:rPr>
          <w:rFonts w:ascii="Times New Roman" w:hAnsi="Times New Roman" w:cs="Times New Roman"/>
          <w:sz w:val="28"/>
          <w:szCs w:val="28"/>
        </w:rPr>
        <w:t>постановлением руководителя ИК СМР РТ № 461 от 13 августа 2015</w:t>
      </w:r>
      <w:r w:rsidRPr="00692786">
        <w:rPr>
          <w:rFonts w:ascii="Times New Roman" w:hAnsi="Times New Roman" w:cs="Times New Roman"/>
          <w:sz w:val="28"/>
          <w:szCs w:val="28"/>
        </w:rPr>
        <w:t>г.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свидетельство о внесении записи в Единый государственный реестр юридических лиц</w:t>
      </w:r>
      <w:r w:rsidR="002C0BB3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="001A5E36" w:rsidRPr="00692786">
        <w:rPr>
          <w:rFonts w:ascii="Times New Roman" w:hAnsi="Times New Roman" w:cs="Times New Roman"/>
          <w:sz w:val="28"/>
          <w:szCs w:val="28"/>
        </w:rPr>
        <w:t>серия 16 №006408157 от 20.12</w:t>
      </w:r>
      <w:r w:rsidR="002C0BB3" w:rsidRPr="00692786">
        <w:rPr>
          <w:rFonts w:ascii="Times New Roman" w:hAnsi="Times New Roman" w:cs="Times New Roman"/>
          <w:sz w:val="28"/>
          <w:szCs w:val="28"/>
        </w:rPr>
        <w:t xml:space="preserve">.2011г., </w:t>
      </w:r>
      <w:r w:rsidRPr="00692786">
        <w:rPr>
          <w:rFonts w:ascii="Times New Roman" w:hAnsi="Times New Roman" w:cs="Times New Roman"/>
          <w:sz w:val="28"/>
          <w:szCs w:val="28"/>
        </w:rPr>
        <w:t xml:space="preserve">ОГРН </w:t>
      </w:r>
      <w:r w:rsidR="001A5E36" w:rsidRPr="00692786">
        <w:rPr>
          <w:rFonts w:ascii="Times New Roman" w:hAnsi="Times New Roman" w:cs="Times New Roman"/>
          <w:sz w:val="28"/>
          <w:szCs w:val="28"/>
        </w:rPr>
        <w:t>1021601313887</w:t>
      </w:r>
      <w:r w:rsidRPr="00692786">
        <w:rPr>
          <w:rFonts w:ascii="Times New Roman" w:hAnsi="Times New Roman" w:cs="Times New Roman"/>
          <w:sz w:val="28"/>
          <w:szCs w:val="28"/>
        </w:rPr>
        <w:t>,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— свидетельство о постановке на учет в </w:t>
      </w:r>
      <w:r w:rsidR="007126D0" w:rsidRPr="00692786">
        <w:rPr>
          <w:rFonts w:ascii="Times New Roman" w:hAnsi="Times New Roman" w:cs="Times New Roman"/>
          <w:sz w:val="28"/>
          <w:szCs w:val="28"/>
        </w:rPr>
        <w:t>налоговом органе серия 16 №006254215</w:t>
      </w:r>
      <w:r w:rsidRPr="00692786">
        <w:rPr>
          <w:rFonts w:ascii="Times New Roman" w:hAnsi="Times New Roman" w:cs="Times New Roman"/>
          <w:sz w:val="28"/>
          <w:szCs w:val="28"/>
        </w:rPr>
        <w:t xml:space="preserve"> от </w:t>
      </w:r>
      <w:r w:rsidR="007126D0" w:rsidRPr="00692786">
        <w:rPr>
          <w:rFonts w:ascii="Times New Roman" w:hAnsi="Times New Roman" w:cs="Times New Roman"/>
          <w:sz w:val="28"/>
          <w:szCs w:val="28"/>
        </w:rPr>
        <w:t>14.11.2000</w:t>
      </w:r>
      <w:r w:rsidR="00EA0D62" w:rsidRPr="00692786">
        <w:rPr>
          <w:rFonts w:ascii="Times New Roman" w:hAnsi="Times New Roman" w:cs="Times New Roman"/>
          <w:sz w:val="28"/>
          <w:szCs w:val="28"/>
        </w:rPr>
        <w:t>г</w:t>
      </w:r>
      <w:r w:rsidRPr="00692786">
        <w:rPr>
          <w:rFonts w:ascii="Times New Roman" w:hAnsi="Times New Roman" w:cs="Times New Roman"/>
          <w:sz w:val="28"/>
          <w:szCs w:val="28"/>
        </w:rPr>
        <w:t>.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свидетельство о государственной регистрации права оперативного управления муниципальным имуществом сери</w:t>
      </w:r>
      <w:r w:rsidR="007126D0" w:rsidRPr="00692786">
        <w:rPr>
          <w:rFonts w:ascii="Times New Roman" w:hAnsi="Times New Roman" w:cs="Times New Roman"/>
          <w:sz w:val="28"/>
          <w:szCs w:val="28"/>
        </w:rPr>
        <w:t>я 16-АК</w:t>
      </w:r>
      <w:r w:rsidRPr="00692786">
        <w:rPr>
          <w:rFonts w:ascii="Times New Roman" w:hAnsi="Times New Roman" w:cs="Times New Roman"/>
          <w:sz w:val="28"/>
          <w:szCs w:val="28"/>
        </w:rPr>
        <w:t xml:space="preserve">, № </w:t>
      </w:r>
      <w:r w:rsidR="007126D0" w:rsidRPr="00692786">
        <w:rPr>
          <w:rFonts w:ascii="Times New Roman" w:hAnsi="Times New Roman" w:cs="Times New Roman"/>
          <w:sz w:val="28"/>
          <w:szCs w:val="28"/>
        </w:rPr>
        <w:t>060274</w:t>
      </w:r>
      <w:r w:rsidRPr="00692786">
        <w:rPr>
          <w:rFonts w:ascii="Times New Roman" w:hAnsi="Times New Roman" w:cs="Times New Roman"/>
          <w:sz w:val="28"/>
          <w:szCs w:val="28"/>
        </w:rPr>
        <w:t xml:space="preserve"> от </w:t>
      </w:r>
      <w:r w:rsidR="007126D0" w:rsidRPr="00692786">
        <w:rPr>
          <w:rFonts w:ascii="Times New Roman" w:hAnsi="Times New Roman" w:cs="Times New Roman"/>
          <w:sz w:val="28"/>
          <w:szCs w:val="28"/>
        </w:rPr>
        <w:t>03.08.2011</w:t>
      </w:r>
      <w:r w:rsidRPr="00692786">
        <w:rPr>
          <w:rFonts w:ascii="Times New Roman" w:hAnsi="Times New Roman" w:cs="Times New Roman"/>
          <w:sz w:val="28"/>
          <w:szCs w:val="28"/>
        </w:rPr>
        <w:t>г.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санитарно-эпидемиологическое заключение на обра</w:t>
      </w:r>
      <w:r w:rsidR="007126D0" w:rsidRPr="00692786">
        <w:rPr>
          <w:rFonts w:ascii="Times New Roman" w:hAnsi="Times New Roman" w:cs="Times New Roman"/>
          <w:sz w:val="28"/>
          <w:szCs w:val="28"/>
        </w:rPr>
        <w:t>зовательную деятельность № 16.13.02</w:t>
      </w:r>
      <w:r w:rsidRPr="00692786">
        <w:rPr>
          <w:rFonts w:ascii="Times New Roman" w:hAnsi="Times New Roman" w:cs="Times New Roman"/>
          <w:sz w:val="28"/>
          <w:szCs w:val="28"/>
        </w:rPr>
        <w:t>.000.М.0000</w:t>
      </w:r>
      <w:r w:rsidR="007126D0" w:rsidRPr="00692786">
        <w:rPr>
          <w:rFonts w:ascii="Times New Roman" w:hAnsi="Times New Roman" w:cs="Times New Roman"/>
          <w:sz w:val="28"/>
          <w:szCs w:val="28"/>
        </w:rPr>
        <w:t>9</w:t>
      </w:r>
      <w:r w:rsidR="00EA0D62" w:rsidRPr="00692786">
        <w:rPr>
          <w:rFonts w:ascii="Times New Roman" w:hAnsi="Times New Roman" w:cs="Times New Roman"/>
          <w:sz w:val="28"/>
          <w:szCs w:val="28"/>
        </w:rPr>
        <w:t>6.</w:t>
      </w:r>
      <w:r w:rsidRPr="00692786">
        <w:rPr>
          <w:rFonts w:ascii="Times New Roman" w:hAnsi="Times New Roman" w:cs="Times New Roman"/>
          <w:sz w:val="28"/>
          <w:szCs w:val="28"/>
        </w:rPr>
        <w:t>0</w:t>
      </w:r>
      <w:r w:rsidR="00EA0D62" w:rsidRPr="00692786">
        <w:rPr>
          <w:rFonts w:ascii="Times New Roman" w:hAnsi="Times New Roman" w:cs="Times New Roman"/>
          <w:sz w:val="28"/>
          <w:szCs w:val="28"/>
        </w:rPr>
        <w:t>8</w:t>
      </w:r>
      <w:r w:rsidRPr="00692786">
        <w:rPr>
          <w:rFonts w:ascii="Times New Roman" w:hAnsi="Times New Roman" w:cs="Times New Roman"/>
          <w:sz w:val="28"/>
          <w:szCs w:val="28"/>
        </w:rPr>
        <w:t>.1</w:t>
      </w:r>
      <w:r w:rsidR="007126D0" w:rsidRPr="00692786">
        <w:rPr>
          <w:rFonts w:ascii="Times New Roman" w:hAnsi="Times New Roman" w:cs="Times New Roman"/>
          <w:sz w:val="28"/>
          <w:szCs w:val="28"/>
        </w:rPr>
        <w:t>1</w:t>
      </w:r>
      <w:r w:rsidRPr="00692786">
        <w:rPr>
          <w:rFonts w:ascii="Times New Roman" w:hAnsi="Times New Roman" w:cs="Times New Roman"/>
          <w:sz w:val="28"/>
          <w:szCs w:val="28"/>
        </w:rPr>
        <w:t xml:space="preserve"> от </w:t>
      </w:r>
      <w:r w:rsidR="007126D0" w:rsidRPr="00692786">
        <w:rPr>
          <w:rFonts w:ascii="Times New Roman" w:hAnsi="Times New Roman" w:cs="Times New Roman"/>
          <w:sz w:val="28"/>
          <w:szCs w:val="28"/>
        </w:rPr>
        <w:t>08.08.2011</w:t>
      </w:r>
      <w:r w:rsidRPr="0069278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Нормативно - правовое обеспечение управления ДОУ: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основные федеральные, региональные и муниципальные нормативно-правовые акты, регламентирующие работу ДОУ;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локальные акты ДОУ;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Договора ДОУ с родителями (законными представителями);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Личные дела воспитанников</w:t>
      </w:r>
      <w:r w:rsidR="002C0BB3" w:rsidRPr="00692786">
        <w:rPr>
          <w:rFonts w:ascii="Times New Roman" w:hAnsi="Times New Roman" w:cs="Times New Roman"/>
          <w:sz w:val="28"/>
          <w:szCs w:val="28"/>
        </w:rPr>
        <w:t>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Программа Развития ДОУ на 201</w:t>
      </w:r>
      <w:r w:rsidR="002C0BB3" w:rsidRPr="00692786">
        <w:rPr>
          <w:rFonts w:ascii="Times New Roman" w:hAnsi="Times New Roman" w:cs="Times New Roman"/>
          <w:sz w:val="28"/>
          <w:szCs w:val="28"/>
        </w:rPr>
        <w:t>4</w:t>
      </w:r>
      <w:r w:rsidRPr="00692786">
        <w:rPr>
          <w:rFonts w:ascii="Times New Roman" w:hAnsi="Times New Roman" w:cs="Times New Roman"/>
          <w:sz w:val="28"/>
          <w:szCs w:val="28"/>
        </w:rPr>
        <w:t>-201</w:t>
      </w:r>
      <w:r w:rsidR="002C0BB3" w:rsidRPr="00692786">
        <w:rPr>
          <w:rFonts w:ascii="Times New Roman" w:hAnsi="Times New Roman" w:cs="Times New Roman"/>
          <w:sz w:val="28"/>
          <w:szCs w:val="28"/>
        </w:rPr>
        <w:t>8</w:t>
      </w:r>
      <w:r w:rsidRPr="00692786">
        <w:rPr>
          <w:rFonts w:ascii="Times New Roman" w:hAnsi="Times New Roman" w:cs="Times New Roman"/>
          <w:sz w:val="28"/>
          <w:szCs w:val="28"/>
        </w:rPr>
        <w:t>г</w:t>
      </w:r>
      <w:r w:rsidR="002C0BB3" w:rsidRPr="00692786">
        <w:rPr>
          <w:rFonts w:ascii="Times New Roman" w:hAnsi="Times New Roman" w:cs="Times New Roman"/>
          <w:sz w:val="28"/>
          <w:szCs w:val="28"/>
        </w:rPr>
        <w:t>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Основная</w:t>
      </w:r>
      <w:r w:rsidR="002C0BB3" w:rsidRPr="00692786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ДОУ;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Учебный план;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Календарный учебный график;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Годовой план работы;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Рабочие программы педагогов;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Расписание НОД, режим дня;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Отчеты по итогам деятельности ДОУ за прошедшие годы;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акт готовности ДОО к новому учебному году;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номенклатура дел ДОО;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журнал учета проверок должностными лицами органов государственного контроля;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lastRenderedPageBreak/>
        <w:t>Документация, касающаяся трудовых отношений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книга учёта трудовых книжек работников, личные дела работников;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приказы по личному составу, книга регистрации приказов по личному составу;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трудовые договоры с работниками и дополнительные соглашения к трудовым договорам;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правила внутреннего трудового распорядка;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штатное расписание ДОО;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должностные инструкции работников;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журналы проведения инструктажа.</w:t>
      </w:r>
    </w:p>
    <w:p w:rsidR="002C0BB3" w:rsidRPr="00D039DF" w:rsidRDefault="00D039DF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>2.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  <w:r w:rsidR="002C0BB3" w:rsidRPr="00D039DF">
        <w:rPr>
          <w:rFonts w:ascii="Times New Roman" w:hAnsi="Times New Roman" w:cs="Times New Roman"/>
          <w:b/>
          <w:sz w:val="28"/>
          <w:szCs w:val="28"/>
        </w:rPr>
        <w:t>с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>истемы управления</w:t>
      </w:r>
    </w:p>
    <w:p w:rsidR="002C0BB3" w:rsidRPr="00692786" w:rsidRDefault="0043123E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Характеристика системы управления ДОУ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Управление детским садом осуществляется в соответствии с действующим законодательством Российской Федерации: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Законом Российской Федерации от 29.12.2012 года № 273-ФЗ «Об образовании в Российской Федерации»;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России от 30.08.2013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Приказом Министерства образования и науки Российской Федерации от 17 октября 2013 г. N 1155 "Об утверждении федерального государственного образовательного стандарта дошкольного образования»; 4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организаций»; • Конвенцией ООН о правах ребёнка;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Уставом МБДОУ;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Договором между ДОУ и родителями.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В детском саду разработан пакет документов регламентирующих деятельность учреждения: Устав детского сада, локальные акты, договоры с родителями, педагогами, обслуживающим персоналом, должностные инструкции. Имеющаяся </w:t>
      </w:r>
      <w:r w:rsidRPr="00692786">
        <w:rPr>
          <w:rFonts w:ascii="Times New Roman" w:hAnsi="Times New Roman" w:cs="Times New Roman"/>
          <w:sz w:val="28"/>
          <w:szCs w:val="28"/>
        </w:rPr>
        <w:lastRenderedPageBreak/>
        <w:t>структура системы управления соответствует Уставу детского сада и функциональным задачам.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Управление в детском саду строится на принципах единоначалия и самоуправления, обеспечивающих государственно-общественный характер управления.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Формами самоуправления являются: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Общее собрание трудового коллектива,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Педагогический совет,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Родительский комитет.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Порядок выборов в органы самоуправления и их компетенции определяются Уставом детского сада.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детским садом осуществляет заведующий </w:t>
      </w:r>
      <w:proofErr w:type="spellStart"/>
      <w:r w:rsidR="003F2AFD" w:rsidRPr="00692786">
        <w:rPr>
          <w:rFonts w:ascii="Times New Roman" w:hAnsi="Times New Roman" w:cs="Times New Roman"/>
          <w:sz w:val="28"/>
          <w:szCs w:val="28"/>
        </w:rPr>
        <w:t>Афзалетдинова</w:t>
      </w:r>
      <w:proofErr w:type="spellEnd"/>
      <w:r w:rsidR="003F2AFD" w:rsidRPr="00692786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3F2AFD" w:rsidRPr="00692786">
        <w:rPr>
          <w:rFonts w:ascii="Times New Roman" w:hAnsi="Times New Roman" w:cs="Times New Roman"/>
          <w:sz w:val="28"/>
          <w:szCs w:val="28"/>
        </w:rPr>
        <w:t>Гайсовна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>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Основной целью деятельности Учреждения является осуществление образовательной деятельности по образовательным программам дошкольного образования.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Основными задачами Учреждения являются: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-обеспечение равных возможностей для полноценного развития каждого ребенка в период дошкольного детства;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-оказание родителям (законным представителям) воспитанников, обеспечивающих получение воспитанниками дошкольного образования в форме семейного воспитания, методической, психолого-педагогической, диагностической и консультативной помощи без взимания платы.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Учреждение осуществляет следующие виды деятельности: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 xml:space="preserve">-дошкольное общее образование (предшествующее </w:t>
      </w:r>
      <w:r w:rsidR="009736E7" w:rsidRPr="00692786">
        <w:rPr>
          <w:rFonts w:ascii="Times New Roman" w:hAnsi="Times New Roman" w:cs="Times New Roman"/>
          <w:sz w:val="28"/>
          <w:szCs w:val="28"/>
        </w:rPr>
        <w:t>начальному общему образованию)</w:t>
      </w:r>
      <w:r w:rsidRPr="00692786">
        <w:rPr>
          <w:rFonts w:ascii="Times New Roman" w:hAnsi="Times New Roman" w:cs="Times New Roman"/>
          <w:sz w:val="28"/>
          <w:szCs w:val="28"/>
        </w:rPr>
        <w:t>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-реализация образовательной программы дошкольного образования и дополнительных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Приоритеты развития системы управления направлены на продолжение реализации приоритетных направлений деятельности учреждения во взаимодействии детского сада, семьи и общественности и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Повышение качества учебно-воспитательного процесса.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Повышение профессионального мастерства педагогических кадров, изучение и внедрение инновационных технологий, методов и форм обучения.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Повышение уровня физической подготовленности детей через создание оптимального двигательного режима, обеспечивающего удовлетворение биологической активности и рационального соотношения разных видов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подобранных с учетом возрастных и максимальное удовлетворение интересов и потребностей детей в деятельности;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Обогащение спектра оздоровительных и закаливающих мероприятий, профилактических процедур, способствующих снижению заболеваемости детей, улучшение условий для оздоровления детей;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Поиск инновационных подходов во взаимодействии ДОУ с семьей, социальным окружением;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Совершенствование дифференцированного подхода к детям в процессе занятий и в нерегламентированной деятельности индивидуальных особенностей детей;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Развитие и обогащение предметной среды в дошкольном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и</w:t>
      </w:r>
      <w:r w:rsidR="009736E7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Pr="00692786">
        <w:rPr>
          <w:rFonts w:ascii="Times New Roman" w:hAnsi="Times New Roman" w:cs="Times New Roman"/>
          <w:sz w:val="28"/>
          <w:szCs w:val="28"/>
        </w:rPr>
        <w:t xml:space="preserve">укрепление </w:t>
      </w:r>
      <w:r w:rsidR="009736E7" w:rsidRPr="00692786">
        <w:rPr>
          <w:rFonts w:ascii="Times New Roman" w:hAnsi="Times New Roman" w:cs="Times New Roman"/>
          <w:sz w:val="28"/>
          <w:szCs w:val="28"/>
        </w:rPr>
        <w:t>материально-технической базы;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Расширение связей с учреждениями-партнерами.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Создание системы поддержки способных и одаренных детей и педагогов через фестивали, конкурсы, проектную деятельность.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 xml:space="preserve">По мере необходимости заведующим ДОУ издаются приказы, которые подразделяются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:</w:t>
      </w:r>
    </w:p>
    <w:p w:rsidR="009736E7" w:rsidRPr="00692786" w:rsidRDefault="003F2AFD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приказы по личному составу</w:t>
      </w:r>
      <w:r w:rsidR="0043123E" w:rsidRPr="00692786">
        <w:rPr>
          <w:rFonts w:ascii="Times New Roman" w:hAnsi="Times New Roman" w:cs="Times New Roman"/>
          <w:sz w:val="28"/>
          <w:szCs w:val="28"/>
        </w:rPr>
        <w:t>;</w:t>
      </w:r>
    </w:p>
    <w:p w:rsidR="003F2AFD" w:rsidRPr="00692786" w:rsidRDefault="003F2AFD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приказы по отчислению и зачислению воспитанников;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приказы по основной деятельности.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На основании Порядка разработки, принятия и утверждения локальных нормативных актов в детском саду принимают необходимые новые локальные акты регламентирующие деятельность ДОУ. Акты принимаются на педагогическом совете, общем собрании и утверждаются приказом заведующего.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Оценка результативности и эффективности системы управления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Контроль является важной и заключительной функцией управления и служит средством осуществления обратных связей. Он входит составным элементом в каждую функцию управления, что позволяет оперативно совершенствовать деятельность ДОУ. В системе управления контрольные функции всегда были в числе приоритетных задач. Контроль в ДОУ начинается с руководителя и направлен на следующие объекты: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охрана и укрепление здоровья воспитанников,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воспитательно-образовательный процесс,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кадры, аттестация педагогов, повышение квалификации,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взаимодействие с социумом, работа консультативного пункта,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административно-хозяйственная и финансовая деятельность,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питание детей,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техника безопасности и охрана труда работников и жизни воспитанников.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Вопросы контроля рассматриваются на общих собраниях трудового коллектива, педагогических советах, Совете ДОУ.</w:t>
      </w:r>
    </w:p>
    <w:p w:rsidR="0058781C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Одним из наиболее эффективных методов контроля является мониторинг.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Цель мониторинга: формирование целостного представления о качестве образования в ДОУ, определение перспектив, направлений работы педагогического коллектива.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Задачи: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>1. Отследить уровень освоения детьми основной общеобразовательной программы дошкольного образования,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2. Проанализировать готов</w:t>
      </w:r>
      <w:r w:rsidR="009736E7" w:rsidRPr="00692786">
        <w:rPr>
          <w:rFonts w:ascii="Times New Roman" w:hAnsi="Times New Roman" w:cs="Times New Roman"/>
          <w:sz w:val="28"/>
          <w:szCs w:val="28"/>
        </w:rPr>
        <w:t>ность детей к обучению в школе.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3. Проанализировать состояние здоровья детей, физическое развитие, адаптации к условиям детского сада.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4. Провести анализ организации питания в ДОУ.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5. Проанализировать уровень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 педагогов.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6. Оценить учебно-материальное обеспечение,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7. Определить степень удовлетворённости родителей качеством образования в ДОУ.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Организация контрольной деятельности в ДОУ соответствует действующему законодательству.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Эффективность управления в ДОУ обеспечивает оптимальное сочетание традиционных технологий и современных тенденций.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На основании Федерального Закона от 29.12.2012 года № 273-ФЗ «Об образовании в Российской Федерации» разработано Положение о внутренней контрольной деятельности и Положение о внутреннем мониторинге качества образования.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На основании данных положений в детском саду происходит процедура контроля с целью оптимизация и координация работы всех структурных подразделений для обеспечения качества образовательного процесса. В детском саду используются такие эффективные формы мониторинга и контроля как: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различные виды внутреннего мониторинга: управленческий, педагогический;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социологические исследования семей;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тематический контроль по выполнению задач годового плана работы;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оперативный (текущий) контроль.</w:t>
      </w:r>
    </w:p>
    <w:p w:rsidR="009736E7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Контрол</w:t>
      </w:r>
      <w:r w:rsidR="009736E7" w:rsidRPr="00692786">
        <w:rPr>
          <w:rFonts w:ascii="Times New Roman" w:hAnsi="Times New Roman" w:cs="Times New Roman"/>
          <w:sz w:val="28"/>
          <w:szCs w:val="28"/>
        </w:rPr>
        <w:t>ь</w:t>
      </w:r>
      <w:r w:rsidRPr="00692786">
        <w:rPr>
          <w:rFonts w:ascii="Times New Roman" w:hAnsi="Times New Roman" w:cs="Times New Roman"/>
          <w:sz w:val="28"/>
          <w:szCs w:val="28"/>
        </w:rPr>
        <w:t xml:space="preserve"> пр</w:t>
      </w:r>
      <w:r w:rsidR="009736E7" w:rsidRPr="00692786">
        <w:rPr>
          <w:rFonts w:ascii="Times New Roman" w:hAnsi="Times New Roman" w:cs="Times New Roman"/>
          <w:sz w:val="28"/>
          <w:szCs w:val="28"/>
        </w:rPr>
        <w:t>о</w:t>
      </w:r>
      <w:r w:rsidRPr="00692786">
        <w:rPr>
          <w:rFonts w:ascii="Times New Roman" w:hAnsi="Times New Roman" w:cs="Times New Roman"/>
          <w:sz w:val="28"/>
          <w:szCs w:val="28"/>
        </w:rPr>
        <w:t>писывается в годовом плане работы детского сада и планируется ежегодно, согласно поставленным задачам на новый учебный год. По итогам анализа выполнения годового плана работы за 201</w:t>
      </w:r>
      <w:r w:rsidR="003F2AFD" w:rsidRPr="00692786">
        <w:rPr>
          <w:rFonts w:ascii="Times New Roman" w:hAnsi="Times New Roman" w:cs="Times New Roman"/>
          <w:sz w:val="28"/>
          <w:szCs w:val="28"/>
        </w:rPr>
        <w:t>6</w:t>
      </w:r>
      <w:r w:rsidRPr="00692786">
        <w:rPr>
          <w:rFonts w:ascii="Times New Roman" w:hAnsi="Times New Roman" w:cs="Times New Roman"/>
          <w:sz w:val="28"/>
          <w:szCs w:val="28"/>
        </w:rPr>
        <w:t xml:space="preserve"> - 201</w:t>
      </w:r>
      <w:r w:rsidR="003F2AFD" w:rsidRPr="00692786">
        <w:rPr>
          <w:rFonts w:ascii="Times New Roman" w:hAnsi="Times New Roman" w:cs="Times New Roman"/>
          <w:sz w:val="28"/>
          <w:szCs w:val="28"/>
        </w:rPr>
        <w:t>7</w:t>
      </w:r>
      <w:r w:rsidRPr="00692786">
        <w:rPr>
          <w:rFonts w:ascii="Times New Roman" w:hAnsi="Times New Roman" w:cs="Times New Roman"/>
          <w:sz w:val="28"/>
          <w:szCs w:val="28"/>
        </w:rPr>
        <w:t xml:space="preserve"> учебный год все контрольные мероприятия выполнены. Вопросы контроля рассматриваются на </w:t>
      </w:r>
      <w:r w:rsidRPr="00692786">
        <w:rPr>
          <w:rFonts w:ascii="Times New Roman" w:hAnsi="Times New Roman" w:cs="Times New Roman"/>
          <w:sz w:val="28"/>
          <w:szCs w:val="28"/>
        </w:rPr>
        <w:lastRenderedPageBreak/>
        <w:t>общих собраниях трудового коллектива и педагогических советах. По итогам тематического контроля оформляются справки и хранятся вместе с другими документами по организации контрольной деятельности.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Система взаимодействия с родителями воспитанников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Воспитание и обучение детей в детском саду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эффективны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только в тесном сотрудничестве с родителями. Общепринятая форма работы с родителями - собрания, на которых решаются вопросы, касающиеся разных сторон жизни детей.</w:t>
      </w:r>
    </w:p>
    <w:p w:rsidR="0045235E" w:rsidRPr="00692786" w:rsidRDefault="0045235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Формы информирования родителей: </w:t>
      </w:r>
      <w:r w:rsidR="0043123E" w:rsidRPr="00692786">
        <w:rPr>
          <w:rFonts w:ascii="Times New Roman" w:hAnsi="Times New Roman" w:cs="Times New Roman"/>
          <w:sz w:val="28"/>
          <w:szCs w:val="28"/>
        </w:rPr>
        <w:t>— Собрания (общие, групповые); — Консультации; — Индивидуальные беседы; — Наглядная информация в Уголке потребителя; — Наглядная информация в раздевалках; — Сайт ДОУ.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 ДОУ составлен план работы с родителями воспитанников, ведутся протоколы общих и групповых собраний, имеется папка по родительскому всеобучу (лектории, консультации, беседы и др.) Нормативные документы и локальные акты представлены для ознакомления родителям на сайте ДОУ и в уголке потребителя.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Сайт МБДОУ соответствует требованиям действующего законодательства. Сайт оперативно и объективно: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информирует общественность о деятельности МБДОУ;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осуществляет обмен педагогическим опытом;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стимулирует научно-познавательную и творческую активность педагогов, родителей и детей;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повышает эффективность дошкольного образования, развивает информационную культуру.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Таким образом, управление детским садом представляет собой единую систему, в которой имеют право голоса все участники образовательного процесса.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Вывод: отмечена система внутреннего мониторинга, отслеживание, анализ и сравнение результатов за определенный период (года</w:t>
      </w:r>
      <w:r w:rsidR="003F2AFD" w:rsidRPr="00692786">
        <w:rPr>
          <w:rFonts w:ascii="Times New Roman" w:hAnsi="Times New Roman" w:cs="Times New Roman"/>
          <w:sz w:val="28"/>
          <w:szCs w:val="28"/>
        </w:rPr>
        <w:t xml:space="preserve">, три года). Коллектив ДОУ </w:t>
      </w:r>
      <w:r w:rsidRPr="00692786">
        <w:rPr>
          <w:rFonts w:ascii="Times New Roman" w:hAnsi="Times New Roman" w:cs="Times New Roman"/>
          <w:sz w:val="28"/>
          <w:szCs w:val="28"/>
        </w:rPr>
        <w:t xml:space="preserve"> «растет», п</w:t>
      </w:r>
      <w:r w:rsidR="003F2AFD" w:rsidRPr="00692786">
        <w:rPr>
          <w:rFonts w:ascii="Times New Roman" w:hAnsi="Times New Roman" w:cs="Times New Roman"/>
          <w:sz w:val="28"/>
          <w:szCs w:val="28"/>
        </w:rPr>
        <w:t xml:space="preserve">остепенно приобретая </w:t>
      </w:r>
      <w:r w:rsidRPr="00692786">
        <w:rPr>
          <w:rFonts w:ascii="Times New Roman" w:hAnsi="Times New Roman" w:cs="Times New Roman"/>
          <w:sz w:val="28"/>
          <w:szCs w:val="28"/>
        </w:rPr>
        <w:t xml:space="preserve">опыт, педагогическое мастерство. Присутствует система и в работе с родителями, по результатам их участия в мероприятиях детского сада можно сделать вывод о заинтересованности родителей, их желании сотрудничать. Прослеживается динамика профессионального роста педагогов и повышения педагогической компетентности родителей воспитанников. </w:t>
      </w:r>
      <w:r w:rsidRPr="0069278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сохранить формы, методы и приемы работы с коллективом педагогов и родителей и по возможности найти новые способы взаимодействия в рамках введения ФГОС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.</w:t>
      </w:r>
      <w:r w:rsidR="0045235E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Pr="00692786">
        <w:rPr>
          <w:rFonts w:ascii="Times New Roman" w:hAnsi="Times New Roman" w:cs="Times New Roman"/>
          <w:sz w:val="28"/>
          <w:szCs w:val="28"/>
        </w:rPr>
        <w:t>Таким образом, управление детским садом представляет собой единую систему, в которой имеют право голоса все участники образовательного процесса.</w:t>
      </w:r>
    </w:p>
    <w:p w:rsidR="0045235E" w:rsidRPr="00D039DF" w:rsidRDefault="0069278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  <w:r w:rsidR="0045235E" w:rsidRPr="00D039DF">
        <w:rPr>
          <w:rFonts w:ascii="Times New Roman" w:hAnsi="Times New Roman" w:cs="Times New Roman"/>
          <w:b/>
          <w:sz w:val="28"/>
          <w:szCs w:val="28"/>
        </w:rPr>
        <w:t>с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>одержания и качества подготовки воспитан</w:t>
      </w:r>
      <w:r w:rsidR="0045235E" w:rsidRPr="00D039DF">
        <w:rPr>
          <w:rFonts w:ascii="Times New Roman" w:hAnsi="Times New Roman" w:cs="Times New Roman"/>
          <w:b/>
          <w:sz w:val="28"/>
          <w:szCs w:val="28"/>
        </w:rPr>
        <w:t>н</w:t>
      </w:r>
      <w:r w:rsidR="0043123E" w:rsidRPr="00D039DF">
        <w:rPr>
          <w:rFonts w:ascii="Times New Roman" w:hAnsi="Times New Roman" w:cs="Times New Roman"/>
          <w:b/>
          <w:sz w:val="28"/>
          <w:szCs w:val="28"/>
        </w:rPr>
        <w:t>иков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Анализ программы развития и ООП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Результаты реализации запланированных мероприятий по Программе развития на 201</w:t>
      </w:r>
      <w:r w:rsidR="0045235E" w:rsidRPr="00692786">
        <w:rPr>
          <w:rFonts w:ascii="Times New Roman" w:hAnsi="Times New Roman" w:cs="Times New Roman"/>
          <w:sz w:val="28"/>
          <w:szCs w:val="28"/>
        </w:rPr>
        <w:t>4 - 2018</w:t>
      </w:r>
      <w:r w:rsidRPr="00692786">
        <w:rPr>
          <w:rFonts w:ascii="Times New Roman" w:hAnsi="Times New Roman" w:cs="Times New Roman"/>
          <w:sz w:val="28"/>
          <w:szCs w:val="28"/>
        </w:rPr>
        <w:t xml:space="preserve"> гг.: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Управление МБДОУ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1. Систематизирована работа электронной базы детского сада.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2. В сентябре 201</w:t>
      </w:r>
      <w:r w:rsidR="003F2AFD" w:rsidRPr="00692786">
        <w:rPr>
          <w:rFonts w:ascii="Times New Roman" w:hAnsi="Times New Roman" w:cs="Times New Roman"/>
          <w:sz w:val="28"/>
          <w:szCs w:val="28"/>
        </w:rPr>
        <w:t>7</w:t>
      </w:r>
      <w:r w:rsidRPr="00692786">
        <w:rPr>
          <w:rFonts w:ascii="Times New Roman" w:hAnsi="Times New Roman" w:cs="Times New Roman"/>
          <w:sz w:val="28"/>
          <w:szCs w:val="28"/>
        </w:rPr>
        <w:t xml:space="preserve"> года проведен мониторинг качества образования в МБДОУ, включая анкетирование родителей на удовлетворенность деятельностью детского сада.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Инфраструктура МБДОУ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1. 100% оснащение компьютерами в детском саду.</w:t>
      </w:r>
    </w:p>
    <w:p w:rsidR="0045235E" w:rsidRPr="00692786" w:rsidRDefault="003F2AFD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2.  Здание</w:t>
      </w:r>
      <w:r w:rsidR="0043123E" w:rsidRPr="00692786"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Pr="00692786">
        <w:rPr>
          <w:rFonts w:ascii="Times New Roman" w:hAnsi="Times New Roman" w:cs="Times New Roman"/>
          <w:sz w:val="28"/>
          <w:szCs w:val="28"/>
        </w:rPr>
        <w:t xml:space="preserve">сада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оснащена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пожарной и охранной сигнализацией</w:t>
      </w:r>
      <w:r w:rsidR="0043123E" w:rsidRPr="00692786">
        <w:rPr>
          <w:rFonts w:ascii="Times New Roman" w:hAnsi="Times New Roman" w:cs="Times New Roman"/>
          <w:sz w:val="28"/>
          <w:szCs w:val="28"/>
        </w:rPr>
        <w:t>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4. В ДОУ активно используются разнообразные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технологии: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коррегирующие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упражнения, зрительная и пальчиковая гимнастики, элементы дыхательной гимнастики, музыкотерапия,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Кадровое обеспечение</w:t>
      </w:r>
    </w:p>
    <w:p w:rsidR="0045235E" w:rsidRPr="00692786" w:rsidRDefault="0045235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 ДОУ 100% охват педагогов высшим образованием.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Национальное образование</w:t>
      </w:r>
    </w:p>
    <w:p w:rsidR="004523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УМК успешно внедрено в образовательный процесс, создана языковая среда, как в групп</w:t>
      </w:r>
      <w:r w:rsidR="0045235E" w:rsidRPr="00692786">
        <w:rPr>
          <w:rFonts w:ascii="Times New Roman" w:hAnsi="Times New Roman" w:cs="Times New Roman"/>
          <w:sz w:val="28"/>
          <w:szCs w:val="28"/>
        </w:rPr>
        <w:t>е</w:t>
      </w:r>
      <w:r w:rsidRPr="00692786">
        <w:rPr>
          <w:rFonts w:ascii="Times New Roman" w:hAnsi="Times New Roman" w:cs="Times New Roman"/>
          <w:sz w:val="28"/>
          <w:szCs w:val="28"/>
        </w:rPr>
        <w:t>, так и в пространственной среде МБДОУ.</w:t>
      </w:r>
    </w:p>
    <w:p w:rsidR="00446C5E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786">
        <w:rPr>
          <w:rFonts w:ascii="Times New Roman" w:hAnsi="Times New Roman" w:cs="Times New Roman"/>
          <w:sz w:val="28"/>
          <w:szCs w:val="28"/>
        </w:rPr>
        <w:t>Основная о</w:t>
      </w:r>
      <w:r w:rsidR="00E10E6C" w:rsidRPr="00692786">
        <w:rPr>
          <w:rFonts w:ascii="Times New Roman" w:hAnsi="Times New Roman" w:cs="Times New Roman"/>
          <w:sz w:val="28"/>
          <w:szCs w:val="28"/>
        </w:rPr>
        <w:t xml:space="preserve">бразовательная программа МБДОУ </w:t>
      </w:r>
      <w:r w:rsidRPr="00692786">
        <w:rPr>
          <w:rFonts w:ascii="Times New Roman" w:hAnsi="Times New Roman" w:cs="Times New Roman"/>
          <w:sz w:val="28"/>
          <w:szCs w:val="28"/>
        </w:rPr>
        <w:t xml:space="preserve"> разработана и принята в соответствии с приказом Министерства образования и науки Российской Федерации от 17 октября 2013 года №1155 «Об утверждении федерального государственного образовательного стандарта дошкольного образования» на основе проекта примерной основной образовательной программы дошкольного </w:t>
      </w:r>
      <w:r w:rsidRPr="00692786">
        <w:rPr>
          <w:rFonts w:ascii="Times New Roman" w:hAnsi="Times New Roman" w:cs="Times New Roman"/>
          <w:sz w:val="28"/>
          <w:szCs w:val="28"/>
        </w:rPr>
        <w:lastRenderedPageBreak/>
        <w:t>образования «</w:t>
      </w:r>
      <w:r w:rsidR="0045235E" w:rsidRPr="00692786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Pr="00692786">
        <w:rPr>
          <w:rFonts w:ascii="Times New Roman" w:hAnsi="Times New Roman" w:cs="Times New Roman"/>
          <w:sz w:val="28"/>
          <w:szCs w:val="28"/>
        </w:rPr>
        <w:t xml:space="preserve">» </w:t>
      </w:r>
      <w:r w:rsidR="00446C5E" w:rsidRPr="00692786">
        <w:rPr>
          <w:rFonts w:ascii="Times New Roman" w:hAnsi="Times New Roman" w:cs="Times New Roman"/>
          <w:sz w:val="28"/>
          <w:szCs w:val="28"/>
        </w:rPr>
        <w:t xml:space="preserve">» под редакцией Н. Е. </w:t>
      </w:r>
      <w:proofErr w:type="spellStart"/>
      <w:r w:rsidR="00446C5E" w:rsidRPr="006927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446C5E" w:rsidRPr="00692786">
        <w:rPr>
          <w:rFonts w:ascii="Times New Roman" w:hAnsi="Times New Roman" w:cs="Times New Roman"/>
          <w:sz w:val="28"/>
          <w:szCs w:val="28"/>
        </w:rPr>
        <w:t>, Т. С. Комаровой, М. А. Васильевой</w:t>
      </w:r>
      <w:r w:rsidRPr="006927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F23C5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Об</w:t>
      </w:r>
      <w:r w:rsidR="00446C5E" w:rsidRPr="00692786">
        <w:rPr>
          <w:rFonts w:ascii="Times New Roman" w:hAnsi="Times New Roman" w:cs="Times New Roman"/>
          <w:sz w:val="28"/>
          <w:szCs w:val="28"/>
        </w:rPr>
        <w:t>р</w:t>
      </w:r>
      <w:r w:rsidR="00E10E6C" w:rsidRPr="00692786">
        <w:rPr>
          <w:rFonts w:ascii="Times New Roman" w:hAnsi="Times New Roman" w:cs="Times New Roman"/>
          <w:sz w:val="28"/>
          <w:szCs w:val="28"/>
        </w:rPr>
        <w:t>азовательная программа МБДОУ</w:t>
      </w:r>
      <w:r w:rsidRPr="00692786">
        <w:rPr>
          <w:rFonts w:ascii="Times New Roman" w:hAnsi="Times New Roman" w:cs="Times New Roman"/>
          <w:sz w:val="28"/>
          <w:szCs w:val="28"/>
        </w:rPr>
        <w:t xml:space="preserve"> - стратегия </w:t>
      </w:r>
      <w:proofErr w:type="spellStart"/>
      <w:proofErr w:type="gramStart"/>
      <w:r w:rsidRPr="0069278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- педагогической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поддержки позитивной социализации и индивидуализации, развития личности детей дошкольного возраста.</w:t>
      </w:r>
    </w:p>
    <w:p w:rsidR="000F23C5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принципами и подходами, определенными ФГОС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.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 части формируемой участниками образовательных отношений нашли отражения идеи Концепции воспитания в системе образования республики Татарстан и приоритетное направление деятельности ДОУ: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 развитие у дошкольников в процессе духовно-нравственного воспитания через взаимодействие с взрослыми толерантности, культуры общения;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 обеспечение поддержки семьи в духовно-нравственном воспитании детей, через совместные мероприятия, консультации, наглядной информации, родительских собраний;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 активизация и реализация педагогических возможностей регионально-культурной среды и духовных национальных ценностей в процессе воспитания личности ребенка через взаимодействие с социальной средой города;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 воспитание патриотизма, становление эстетического отношения к окружающему миру, через взаимодействие с взрослыми;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 развитие позитивной социализации, воспитание общей культуры, гражданственности, обеспечивающее осознанное принятие и соблюдение нравственных установок, норм, правил социальной жизни через взаимодействие с самим собой, с другим человеком, с социумом.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планируется и осуществляется с учетом индивидуализации, дифференциации детей и строится на основе блочно-тематического планирования в рамках единого образовательного пространства, что обеспечивает мобильность каждого воспитанника (кружки по интересам, индивидуальные, групповые проекты, семейные проекты, праздники и развлечения в детском саду, традиционное участие в муниципальных, республиканских и российских конкурсах детского творчества).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 Организация учебно</w:t>
      </w:r>
      <w:r w:rsidRPr="00692786">
        <w:rPr>
          <w:rFonts w:ascii="Times New Roman" w:hAnsi="Times New Roman" w:cs="Times New Roman"/>
          <w:sz w:val="28"/>
          <w:szCs w:val="28"/>
        </w:rPr>
        <w:softHyphen/>
      </w:r>
      <w:r w:rsidR="001C60EA" w:rsidRPr="00692786">
        <w:rPr>
          <w:rFonts w:ascii="Times New Roman" w:hAnsi="Times New Roman" w:cs="Times New Roman"/>
          <w:sz w:val="28"/>
          <w:szCs w:val="28"/>
        </w:rPr>
        <w:t>-</w:t>
      </w:r>
      <w:r w:rsidRPr="00692786">
        <w:rPr>
          <w:rFonts w:ascii="Times New Roman" w:hAnsi="Times New Roman" w:cs="Times New Roman"/>
          <w:sz w:val="28"/>
          <w:szCs w:val="28"/>
        </w:rPr>
        <w:t xml:space="preserve">воспитательного процесса строилась на педагогически обоснованном </w:t>
      </w:r>
      <w:r w:rsidRPr="00692786">
        <w:rPr>
          <w:rFonts w:ascii="Times New Roman" w:hAnsi="Times New Roman" w:cs="Times New Roman"/>
          <w:sz w:val="28"/>
          <w:szCs w:val="28"/>
        </w:rPr>
        <w:lastRenderedPageBreak/>
        <w:t>выборе программ (в соответствии с лицензией), обеспечивающих получение образования, соответствующего государственным стандартам.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возраста. Среда соответствует требованиям ФГОС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.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Предметно - пространственная среда МБДОУ: </w:t>
      </w:r>
      <w:r w:rsidR="001C60EA" w:rsidRPr="00692786">
        <w:rPr>
          <w:rFonts w:ascii="Times New Roman" w:hAnsi="Times New Roman" w:cs="Times New Roman"/>
          <w:sz w:val="28"/>
          <w:szCs w:val="28"/>
        </w:rPr>
        <w:t xml:space="preserve">групповая комната, </w:t>
      </w:r>
      <w:r w:rsidRPr="00692786">
        <w:rPr>
          <w:rFonts w:ascii="Times New Roman" w:hAnsi="Times New Roman" w:cs="Times New Roman"/>
          <w:sz w:val="28"/>
          <w:szCs w:val="28"/>
        </w:rPr>
        <w:t>участ</w:t>
      </w:r>
      <w:r w:rsidR="001C60EA" w:rsidRPr="00692786">
        <w:rPr>
          <w:rFonts w:ascii="Times New Roman" w:hAnsi="Times New Roman" w:cs="Times New Roman"/>
          <w:sz w:val="28"/>
          <w:szCs w:val="28"/>
        </w:rPr>
        <w:t>ок,</w:t>
      </w:r>
      <w:r w:rsidRPr="00692786">
        <w:rPr>
          <w:rFonts w:ascii="Times New Roman" w:hAnsi="Times New Roman" w:cs="Times New Roman"/>
          <w:sz w:val="28"/>
          <w:szCs w:val="28"/>
        </w:rPr>
        <w:t xml:space="preserve"> спортивная площадка.</w:t>
      </w:r>
    </w:p>
    <w:p w:rsidR="001C60EA" w:rsidRPr="00692786" w:rsidRDefault="0043123E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Предметно - пространственная среда групп</w:t>
      </w:r>
      <w:r w:rsidR="001C60EA" w:rsidRPr="00692786">
        <w:rPr>
          <w:rFonts w:ascii="Times New Roman" w:hAnsi="Times New Roman" w:cs="Times New Roman"/>
          <w:sz w:val="28"/>
          <w:szCs w:val="28"/>
        </w:rPr>
        <w:t>ы</w:t>
      </w:r>
      <w:r w:rsidRPr="00692786">
        <w:rPr>
          <w:rFonts w:ascii="Times New Roman" w:hAnsi="Times New Roman" w:cs="Times New Roman"/>
          <w:sz w:val="28"/>
          <w:szCs w:val="28"/>
        </w:rPr>
        <w:t>: физкультурный уголок</w:t>
      </w:r>
      <w:r w:rsidR="001C60EA" w:rsidRPr="00692786">
        <w:rPr>
          <w:rFonts w:ascii="Times New Roman" w:hAnsi="Times New Roman" w:cs="Times New Roman"/>
          <w:sz w:val="28"/>
          <w:szCs w:val="28"/>
        </w:rPr>
        <w:t xml:space="preserve">, уголок развивающих игр, </w:t>
      </w:r>
      <w:r w:rsidRPr="00692786">
        <w:rPr>
          <w:rFonts w:ascii="Times New Roman" w:hAnsi="Times New Roman" w:cs="Times New Roman"/>
          <w:sz w:val="28"/>
          <w:szCs w:val="28"/>
        </w:rPr>
        <w:t>уголок строительных игр</w:t>
      </w:r>
      <w:r w:rsidR="001C60EA" w:rsidRPr="00692786">
        <w:rPr>
          <w:rFonts w:ascii="Times New Roman" w:hAnsi="Times New Roman" w:cs="Times New Roman"/>
          <w:sz w:val="28"/>
          <w:szCs w:val="28"/>
        </w:rPr>
        <w:t>,</w:t>
      </w:r>
      <w:r w:rsidRPr="00692786">
        <w:rPr>
          <w:rFonts w:ascii="Times New Roman" w:hAnsi="Times New Roman" w:cs="Times New Roman"/>
          <w:sz w:val="28"/>
          <w:szCs w:val="28"/>
        </w:rPr>
        <w:t xml:space="preserve"> книжный уголок</w:t>
      </w:r>
      <w:r w:rsidR="001C60EA" w:rsidRPr="00692786">
        <w:rPr>
          <w:rFonts w:ascii="Times New Roman" w:hAnsi="Times New Roman" w:cs="Times New Roman"/>
          <w:sz w:val="28"/>
          <w:szCs w:val="28"/>
        </w:rPr>
        <w:t>,</w:t>
      </w:r>
      <w:r w:rsidRPr="00692786">
        <w:rPr>
          <w:rFonts w:ascii="Times New Roman" w:hAnsi="Times New Roman" w:cs="Times New Roman"/>
          <w:sz w:val="28"/>
          <w:szCs w:val="28"/>
        </w:rPr>
        <w:t xml:space="preserve"> уголок безопасности</w:t>
      </w:r>
      <w:r w:rsidR="001C60EA" w:rsidRPr="00692786">
        <w:rPr>
          <w:rFonts w:ascii="Times New Roman" w:hAnsi="Times New Roman" w:cs="Times New Roman"/>
          <w:sz w:val="28"/>
          <w:szCs w:val="28"/>
        </w:rPr>
        <w:t>,</w:t>
      </w:r>
      <w:r w:rsidRPr="00692786">
        <w:rPr>
          <w:rFonts w:ascii="Times New Roman" w:hAnsi="Times New Roman" w:cs="Times New Roman"/>
          <w:sz w:val="28"/>
          <w:szCs w:val="28"/>
        </w:rPr>
        <w:t xml:space="preserve"> музыкальный уголок</w:t>
      </w:r>
      <w:r w:rsidR="001C60EA" w:rsidRPr="00692786">
        <w:rPr>
          <w:rFonts w:ascii="Times New Roman" w:hAnsi="Times New Roman" w:cs="Times New Roman"/>
          <w:sz w:val="28"/>
          <w:szCs w:val="28"/>
        </w:rPr>
        <w:t>,</w:t>
      </w:r>
      <w:r w:rsidRPr="00692786">
        <w:rPr>
          <w:rFonts w:ascii="Times New Roman" w:hAnsi="Times New Roman" w:cs="Times New Roman"/>
          <w:sz w:val="28"/>
          <w:szCs w:val="28"/>
        </w:rPr>
        <w:t xml:space="preserve"> игровая зона.</w:t>
      </w:r>
    </w:p>
    <w:p w:rsidR="001C60EA" w:rsidRPr="00692786" w:rsidRDefault="00403226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Анализ готовности детей подготовительных групп к обучению в школе</w:t>
      </w:r>
    </w:p>
    <w:p w:rsidR="00E23F51" w:rsidRPr="00692786" w:rsidRDefault="001C60EA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E10E6C" w:rsidRPr="00692786">
        <w:rPr>
          <w:rFonts w:ascii="Times New Roman" w:hAnsi="Times New Roman" w:cs="Times New Roman"/>
          <w:sz w:val="28"/>
          <w:szCs w:val="28"/>
        </w:rPr>
        <w:t xml:space="preserve">из отдела образования </w:t>
      </w:r>
      <w:proofErr w:type="spellStart"/>
      <w:r w:rsidR="00E10E6C" w:rsidRPr="00692786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E10E6C" w:rsidRPr="0069278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провод</w:t>
      </w:r>
      <w:r w:rsidRPr="00692786">
        <w:rPr>
          <w:rFonts w:ascii="Times New Roman" w:hAnsi="Times New Roman" w:cs="Times New Roman"/>
          <w:sz w:val="28"/>
          <w:szCs w:val="28"/>
        </w:rPr>
        <w:t>ятся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Pr="00692786">
        <w:rPr>
          <w:rFonts w:ascii="Times New Roman" w:hAnsi="Times New Roman" w:cs="Times New Roman"/>
          <w:sz w:val="28"/>
          <w:szCs w:val="28"/>
        </w:rPr>
        <w:t>я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воспитанников подготовительных к школе групп на предмет оценки </w:t>
      </w:r>
      <w:proofErr w:type="spellStart"/>
      <w:r w:rsidR="00403226" w:rsidRPr="0069278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предпосылок к учебной деятельности. 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="00403226" w:rsidRPr="00692786">
        <w:rPr>
          <w:rFonts w:ascii="Times New Roman" w:hAnsi="Times New Roman" w:cs="Times New Roman"/>
          <w:sz w:val="28"/>
          <w:szCs w:val="28"/>
        </w:rPr>
        <w:t>Обследование провод</w:t>
      </w:r>
      <w:r w:rsidRPr="00692786">
        <w:rPr>
          <w:rFonts w:ascii="Times New Roman" w:hAnsi="Times New Roman" w:cs="Times New Roman"/>
          <w:sz w:val="28"/>
          <w:szCs w:val="28"/>
        </w:rPr>
        <w:t>ится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по традиционным методикам. </w:t>
      </w:r>
      <w:r w:rsidR="00E10E6C" w:rsidRPr="00692786">
        <w:rPr>
          <w:rFonts w:ascii="Times New Roman" w:hAnsi="Times New Roman" w:cs="Times New Roman"/>
          <w:sz w:val="28"/>
          <w:szCs w:val="28"/>
        </w:rPr>
        <w:t>Т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аким образом, в детском саду созданы необходимые условия для осуществления образовательного процесса в соответствии с требованием ФГОС </w:t>
      </w:r>
      <w:proofErr w:type="gramStart"/>
      <w:r w:rsidR="00403226" w:rsidRPr="006927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03226" w:rsidRPr="00692786">
        <w:rPr>
          <w:rFonts w:ascii="Times New Roman" w:hAnsi="Times New Roman" w:cs="Times New Roman"/>
          <w:sz w:val="28"/>
          <w:szCs w:val="28"/>
        </w:rPr>
        <w:t>. Необходимо систематически проводить мониторинг детского развития с целью создания индивидуального маршрута развития ребенка.</w:t>
      </w:r>
    </w:p>
    <w:p w:rsidR="00E23F51" w:rsidRPr="00D039DF" w:rsidRDefault="0069278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>4.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Оценка организации учебног</w:t>
      </w:r>
      <w:r w:rsidR="00E23F51" w:rsidRPr="00D039DF">
        <w:rPr>
          <w:rFonts w:ascii="Times New Roman" w:hAnsi="Times New Roman" w:cs="Times New Roman"/>
          <w:b/>
          <w:sz w:val="28"/>
          <w:szCs w:val="28"/>
        </w:rPr>
        <w:t>о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 xml:space="preserve"> процесса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У</w:t>
      </w:r>
      <w:r w:rsidR="008C4703" w:rsidRPr="00692786">
        <w:rPr>
          <w:rFonts w:ascii="Times New Roman" w:hAnsi="Times New Roman" w:cs="Times New Roman"/>
          <w:sz w:val="28"/>
          <w:szCs w:val="28"/>
        </w:rPr>
        <w:t>чебный план МБДОУ «</w:t>
      </w:r>
      <w:proofErr w:type="spellStart"/>
      <w:r w:rsidR="008C4703" w:rsidRPr="00692786">
        <w:rPr>
          <w:rFonts w:ascii="Times New Roman" w:hAnsi="Times New Roman" w:cs="Times New Roman"/>
          <w:sz w:val="28"/>
          <w:szCs w:val="28"/>
        </w:rPr>
        <w:t>Юлтимеровский</w:t>
      </w:r>
      <w:proofErr w:type="spellEnd"/>
      <w:r w:rsidR="008C4703" w:rsidRPr="0069278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692786">
        <w:rPr>
          <w:rFonts w:ascii="Times New Roman" w:hAnsi="Times New Roman" w:cs="Times New Roman"/>
          <w:sz w:val="28"/>
          <w:szCs w:val="28"/>
        </w:rPr>
        <w:t xml:space="preserve">» разработан в соответствии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: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Законом Российской Федерации «Об образовании» от 10.07.1992 № 3266-1;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Типовым положением о дошкольном образовательном учреждении, утвержденном приказом Министерства образования и науки РФ от 27 октября 2011г. №2562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Письмом Министерства образования и науки Российской Федерации «О методических рекомендациях по отнесению дошкольных образовательных учреждений к определенному виду» от 31.05.2007 № 03-1213;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Положением о лицензировании образовательной деятельности, утвержденным постановлением Правительства Российской Федерации от 31.03.2009 № 277;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 xml:space="preserve">• Санитарно-эпидемиологическими правилами и нормативами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2.4.1.2660</w:t>
      </w:r>
      <w:r w:rsidRPr="00692786">
        <w:rPr>
          <w:rFonts w:ascii="Times New Roman" w:hAnsi="Times New Roman" w:cs="Times New Roman"/>
          <w:sz w:val="28"/>
          <w:szCs w:val="28"/>
        </w:rPr>
        <w:softHyphen/>
        <w:t xml:space="preserve"> 10 «Санитарно-эпидемиологические требования к устройству, содержанию и организации режима работы дошкольных образовательных учреждений», утвержденным постановлением Главного государственного санитарного врача РФ от 22 июля 2010г. № 91;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Приказом Министерства образования и науки Российской Федерации «Об утверждении и введении в действие федеральных государственных требований к структуре основной общеобразовательной программы дошкольного о</w:t>
      </w:r>
      <w:r w:rsidR="00E23F51" w:rsidRPr="00692786">
        <w:rPr>
          <w:rFonts w:ascii="Times New Roman" w:hAnsi="Times New Roman" w:cs="Times New Roman"/>
          <w:sz w:val="28"/>
          <w:szCs w:val="28"/>
        </w:rPr>
        <w:t>бразования» от 23.11.2009 № 655.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Объем учебной нагрузки (количество часов в неделю) в группах, реализующих основную общеобразовательную программу, определен на основе содержания примерной образовательной программы </w:t>
      </w:r>
      <w:r w:rsidR="00E23F51" w:rsidRPr="00692786">
        <w:rPr>
          <w:rFonts w:ascii="Times New Roman" w:hAnsi="Times New Roman" w:cs="Times New Roman"/>
          <w:sz w:val="28"/>
          <w:szCs w:val="28"/>
        </w:rPr>
        <w:t xml:space="preserve">«От рождения до школы»  под редакцией Н. Е. </w:t>
      </w:r>
      <w:proofErr w:type="spellStart"/>
      <w:r w:rsidR="00E23F51" w:rsidRPr="006927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E23F51" w:rsidRPr="006927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Васильевой, </w:t>
      </w:r>
      <w:r w:rsidRPr="00692786">
        <w:rPr>
          <w:rFonts w:ascii="Times New Roman" w:hAnsi="Times New Roman" w:cs="Times New Roman"/>
          <w:sz w:val="28"/>
          <w:szCs w:val="28"/>
        </w:rPr>
        <w:t>и парциальных программ.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Инвариантная (обязательная) часть учебного плана включает совокупность образовательных областей, которые обеспечивают разностороннее развитие детей с учётом их возрастных и индивидуальных особенностей по основным направлениям - социально-коммуникативному, познавательному, речевому, художественно</w:t>
      </w:r>
      <w:r w:rsidRPr="00692786">
        <w:rPr>
          <w:rFonts w:ascii="Times New Roman" w:hAnsi="Times New Roman" w:cs="Times New Roman"/>
          <w:sz w:val="28"/>
          <w:szCs w:val="28"/>
        </w:rPr>
        <w:softHyphen/>
        <w:t xml:space="preserve"> эстетическому и физическому.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Каждое направление включает занятия, соответствующие образовательным областям: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социально-коммуникативное - «Ознакомление с окружающим», «Безопасность», «Экология»;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познавательное - «ФЭМП», «Конструирование из строительного материала», «Действие с предметами»;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речевое - «Развитие </w:t>
      </w:r>
      <w:r w:rsidR="008C4703" w:rsidRPr="00692786">
        <w:rPr>
          <w:rFonts w:ascii="Times New Roman" w:hAnsi="Times New Roman" w:cs="Times New Roman"/>
          <w:sz w:val="28"/>
          <w:szCs w:val="28"/>
        </w:rPr>
        <w:t>речи», «Изучаем рус</w:t>
      </w:r>
      <w:r w:rsidR="00E23F51" w:rsidRPr="00692786">
        <w:rPr>
          <w:rFonts w:ascii="Times New Roman" w:hAnsi="Times New Roman" w:cs="Times New Roman"/>
          <w:sz w:val="28"/>
          <w:szCs w:val="28"/>
        </w:rPr>
        <w:t>ский язык»</w:t>
      </w:r>
      <w:r w:rsidRPr="00692786">
        <w:rPr>
          <w:rFonts w:ascii="Times New Roman" w:hAnsi="Times New Roman" w:cs="Times New Roman"/>
          <w:sz w:val="28"/>
          <w:szCs w:val="28"/>
        </w:rPr>
        <w:t>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• художественно-эстетическое - «Художественное творчество» (рисование, аппликация, лепка), «Музыка», «Художественная литература»;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- «Физическая культура».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 целях обеспечения целостности образовательного процесса, учебный план реализуется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Особенности реализации инвариантной и вариативной части: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 xml:space="preserve">В структуре учебного плана выделяется инвариантная и вариативная часть. Инвариантная часть обеспечивает выполнение обязательной части основной общеобразовательной программы МБДОУ.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Инвариантная часть реализуется через обязательные НОД, отводимые, на усвоение основной программы.</w:t>
      </w:r>
      <w:proofErr w:type="gramEnd"/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Годовой календарный учебный график составлен в соответствии с нормативными документами: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 ФЗ «Об образ</w:t>
      </w:r>
      <w:r w:rsidR="00E23F51" w:rsidRPr="00692786">
        <w:rPr>
          <w:rFonts w:ascii="Times New Roman" w:hAnsi="Times New Roman" w:cs="Times New Roman"/>
          <w:sz w:val="28"/>
          <w:szCs w:val="28"/>
        </w:rPr>
        <w:t>овании в Российской Федерации» от 29.12.2012 г. № 273-ФЗ;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- Уставом МБДОУ</w:t>
      </w:r>
      <w:r w:rsidR="00E23F51" w:rsidRPr="00692786">
        <w:rPr>
          <w:rFonts w:ascii="Times New Roman" w:hAnsi="Times New Roman" w:cs="Times New Roman"/>
          <w:sz w:val="28"/>
          <w:szCs w:val="28"/>
        </w:rPr>
        <w:t>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- санитарно - эпидемиологическими правилами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2.4.1.3049-13;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- рекомендациями примерной образовательной программы </w:t>
      </w:r>
      <w:r w:rsidR="00E23F51" w:rsidRPr="00692786">
        <w:rPr>
          <w:rFonts w:ascii="Times New Roman" w:hAnsi="Times New Roman" w:cs="Times New Roman"/>
          <w:sz w:val="28"/>
          <w:szCs w:val="28"/>
        </w:rPr>
        <w:t xml:space="preserve">«От рождения до школы» » под редакцией Н. Е. </w:t>
      </w:r>
      <w:proofErr w:type="spellStart"/>
      <w:r w:rsidR="00E23F51" w:rsidRPr="006927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E23F51" w:rsidRPr="00692786">
        <w:rPr>
          <w:rFonts w:ascii="Times New Roman" w:hAnsi="Times New Roman" w:cs="Times New Roman"/>
          <w:sz w:val="28"/>
          <w:szCs w:val="28"/>
        </w:rPr>
        <w:t>, Т. С. Комаровой, М. А. Васильевой.</w:t>
      </w:r>
    </w:p>
    <w:p w:rsidR="00E23F51" w:rsidRPr="00692786" w:rsidRDefault="008C4703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Расписание ООД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соответствует санитарным </w:t>
      </w:r>
      <w:proofErr w:type="gramStart"/>
      <w:r w:rsidR="00403226" w:rsidRPr="00692786">
        <w:rPr>
          <w:rFonts w:ascii="Times New Roman" w:hAnsi="Times New Roman" w:cs="Times New Roman"/>
          <w:sz w:val="28"/>
          <w:szCs w:val="28"/>
        </w:rPr>
        <w:t>нормам</w:t>
      </w:r>
      <w:proofErr w:type="gramEnd"/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и учитывают методические рекомендации по организации обучения детей татарскому и русскому языкам в ДОУ.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Вывод: Имея возможность проектирования ООП, и учитывая требования ФГОС ДО и ФЗ «Об образовании», необходимо расширять комплекс педагогических технологий и электронных образовательных ресурсов. Совершенствовать систему мониторинга по реализации ООП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.</w:t>
      </w:r>
    </w:p>
    <w:p w:rsidR="00E23F51" w:rsidRPr="00D039DF" w:rsidRDefault="0069278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>5.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Оценка качества кадрового обеспечения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Дошкольное учреждение </w:t>
      </w:r>
      <w:r w:rsidR="00E23F51" w:rsidRPr="00692786">
        <w:rPr>
          <w:rFonts w:ascii="Times New Roman" w:hAnsi="Times New Roman" w:cs="Times New Roman"/>
          <w:sz w:val="28"/>
          <w:szCs w:val="28"/>
        </w:rPr>
        <w:t>укомплектовано кадрами на 100%.</w:t>
      </w:r>
    </w:p>
    <w:p w:rsidR="00E23F51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Всего сотрудников в учреждении - </w:t>
      </w:r>
      <w:r w:rsidR="008C4703" w:rsidRPr="00692786">
        <w:rPr>
          <w:rFonts w:ascii="Times New Roman" w:hAnsi="Times New Roman" w:cs="Times New Roman"/>
          <w:sz w:val="28"/>
          <w:szCs w:val="28"/>
        </w:rPr>
        <w:t>4</w:t>
      </w:r>
      <w:r w:rsidRPr="00692786">
        <w:rPr>
          <w:rFonts w:ascii="Times New Roman" w:hAnsi="Times New Roman" w:cs="Times New Roman"/>
          <w:sz w:val="28"/>
          <w:szCs w:val="28"/>
        </w:rPr>
        <w:t xml:space="preserve">, из них педагогических работников - </w:t>
      </w:r>
      <w:r w:rsidR="008C4703" w:rsidRPr="00692786">
        <w:rPr>
          <w:rFonts w:ascii="Times New Roman" w:hAnsi="Times New Roman" w:cs="Times New Roman"/>
          <w:sz w:val="28"/>
          <w:szCs w:val="28"/>
        </w:rPr>
        <w:t>1</w:t>
      </w:r>
      <w:r w:rsidRPr="00692786">
        <w:rPr>
          <w:rFonts w:ascii="Times New Roman" w:hAnsi="Times New Roman" w:cs="Times New Roman"/>
          <w:sz w:val="28"/>
          <w:szCs w:val="28"/>
        </w:rPr>
        <w:t xml:space="preserve">, административный состав - </w:t>
      </w:r>
      <w:r w:rsidR="00E23F51" w:rsidRPr="00692786">
        <w:rPr>
          <w:rFonts w:ascii="Times New Roman" w:hAnsi="Times New Roman" w:cs="Times New Roman"/>
          <w:sz w:val="28"/>
          <w:szCs w:val="28"/>
        </w:rPr>
        <w:t>1</w:t>
      </w:r>
      <w:r w:rsidRPr="00692786">
        <w:rPr>
          <w:rFonts w:ascii="Times New Roman" w:hAnsi="Times New Roman" w:cs="Times New Roman"/>
          <w:sz w:val="28"/>
          <w:szCs w:val="28"/>
        </w:rPr>
        <w:t xml:space="preserve"> человека, обслуживающий персонал - </w:t>
      </w:r>
      <w:r w:rsidR="008C4703" w:rsidRPr="00692786">
        <w:rPr>
          <w:rFonts w:ascii="Times New Roman" w:hAnsi="Times New Roman" w:cs="Times New Roman"/>
          <w:sz w:val="28"/>
          <w:szCs w:val="28"/>
        </w:rPr>
        <w:t>2</w:t>
      </w:r>
      <w:r w:rsidRPr="00692786">
        <w:rPr>
          <w:rFonts w:ascii="Times New Roman" w:hAnsi="Times New Roman" w:cs="Times New Roman"/>
          <w:sz w:val="28"/>
          <w:szCs w:val="28"/>
        </w:rPr>
        <w:t xml:space="preserve"> человек. Педагоги каждые 3 года своевременно проходят курсы повышения квалификации. Все педагоги имеют базовое дошкольное образование. Коллектив стабилен, вакансий нет.</w:t>
      </w:r>
    </w:p>
    <w:p w:rsidR="007E5F06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Образовательный уровень</w:t>
      </w:r>
      <w:r w:rsidR="007E5F06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Pr="00692786">
        <w:rPr>
          <w:rFonts w:ascii="Times New Roman" w:hAnsi="Times New Roman" w:cs="Times New Roman"/>
          <w:sz w:val="28"/>
          <w:szCs w:val="28"/>
        </w:rPr>
        <w:t>педагогов</w:t>
      </w:r>
      <w:r w:rsidR="007E5F06" w:rsidRPr="00692786">
        <w:rPr>
          <w:rFonts w:ascii="Times New Roman" w:hAnsi="Times New Roman" w:cs="Times New Roman"/>
          <w:sz w:val="28"/>
          <w:szCs w:val="28"/>
        </w:rPr>
        <w:t>:</w:t>
      </w:r>
    </w:p>
    <w:p w:rsidR="007E5F06" w:rsidRPr="00692786" w:rsidRDefault="007E5F0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Высшее образование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Pr="00692786">
        <w:rPr>
          <w:rFonts w:ascii="Times New Roman" w:hAnsi="Times New Roman" w:cs="Times New Roman"/>
          <w:sz w:val="28"/>
          <w:szCs w:val="28"/>
        </w:rPr>
        <w:t>-100%</w:t>
      </w:r>
    </w:p>
    <w:p w:rsidR="007E5F06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Педагогический стаж</w:t>
      </w:r>
      <w:r w:rsidR="007E5F06" w:rsidRPr="00692786">
        <w:rPr>
          <w:rFonts w:ascii="Times New Roman" w:hAnsi="Times New Roman" w:cs="Times New Roman"/>
          <w:sz w:val="28"/>
          <w:szCs w:val="28"/>
        </w:rPr>
        <w:t>:</w:t>
      </w:r>
    </w:p>
    <w:p w:rsidR="007E5F06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до 5 лет</w:t>
      </w:r>
      <w:r w:rsidR="007E5F06" w:rsidRPr="00692786">
        <w:rPr>
          <w:rFonts w:ascii="Times New Roman" w:hAnsi="Times New Roman" w:cs="Times New Roman"/>
          <w:sz w:val="28"/>
          <w:szCs w:val="28"/>
        </w:rPr>
        <w:t xml:space="preserve"> – </w:t>
      </w:r>
      <w:r w:rsidR="008C4703" w:rsidRPr="00692786">
        <w:rPr>
          <w:rFonts w:ascii="Times New Roman" w:hAnsi="Times New Roman" w:cs="Times New Roman"/>
          <w:sz w:val="28"/>
          <w:szCs w:val="28"/>
        </w:rPr>
        <w:t xml:space="preserve">0 </w:t>
      </w:r>
      <w:r w:rsidR="007E5F06" w:rsidRPr="00692786">
        <w:rPr>
          <w:rFonts w:ascii="Times New Roman" w:hAnsi="Times New Roman" w:cs="Times New Roman"/>
          <w:sz w:val="28"/>
          <w:szCs w:val="28"/>
        </w:rPr>
        <w:t>%;</w:t>
      </w:r>
    </w:p>
    <w:p w:rsidR="007E5F06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свыше 25 лет</w:t>
      </w:r>
      <w:r w:rsidR="007E5F06" w:rsidRPr="00692786">
        <w:rPr>
          <w:rFonts w:ascii="Times New Roman" w:hAnsi="Times New Roman" w:cs="Times New Roman"/>
          <w:sz w:val="28"/>
          <w:szCs w:val="28"/>
        </w:rPr>
        <w:t xml:space="preserve"> –</w:t>
      </w:r>
      <w:r w:rsidR="008C4703" w:rsidRPr="00692786">
        <w:rPr>
          <w:rFonts w:ascii="Times New Roman" w:hAnsi="Times New Roman" w:cs="Times New Roman"/>
          <w:sz w:val="28"/>
          <w:szCs w:val="28"/>
        </w:rPr>
        <w:t xml:space="preserve"> 100</w:t>
      </w:r>
      <w:r w:rsidR="007E5F06" w:rsidRPr="00692786">
        <w:rPr>
          <w:rFonts w:ascii="Times New Roman" w:hAnsi="Times New Roman" w:cs="Times New Roman"/>
          <w:sz w:val="28"/>
          <w:szCs w:val="28"/>
        </w:rPr>
        <w:t>%.</w:t>
      </w:r>
    </w:p>
    <w:p w:rsidR="007E5F06" w:rsidRPr="00692786" w:rsidRDefault="007E5F0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lastRenderedPageBreak/>
        <w:t>Квалификационный уровень:</w:t>
      </w:r>
    </w:p>
    <w:p w:rsidR="007E5F06" w:rsidRPr="00692786" w:rsidRDefault="0058781C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имеют категории – 100%</w:t>
      </w:r>
    </w:p>
    <w:p w:rsidR="007E5F06" w:rsidRPr="00692786" w:rsidRDefault="00403226" w:rsidP="006927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786">
        <w:rPr>
          <w:rFonts w:ascii="Times New Roman" w:hAnsi="Times New Roman" w:cs="Times New Roman"/>
          <w:i/>
          <w:sz w:val="28"/>
          <w:szCs w:val="28"/>
        </w:rPr>
        <w:t>Повышение профессионального мастерства.</w:t>
      </w:r>
    </w:p>
    <w:p w:rsidR="007E5F06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Формы организации работы по повышению квалификации педагогов внутри ДОУ: участие в работе педагогических советов, консультации, семинары, «круглые столы», открытые просмотры, анализ и обобщение опыта, самообразование и т.д.</w:t>
      </w:r>
    </w:p>
    <w:p w:rsidR="007E5F06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Прошли курсы повышения квалификации </w:t>
      </w:r>
      <w:r w:rsidR="007E5F06" w:rsidRPr="00692786">
        <w:rPr>
          <w:rFonts w:ascii="Times New Roman" w:hAnsi="Times New Roman" w:cs="Times New Roman"/>
          <w:sz w:val="28"/>
          <w:szCs w:val="28"/>
        </w:rPr>
        <w:t>и курсы по ФГОС</w:t>
      </w:r>
    </w:p>
    <w:p w:rsidR="007E5F06" w:rsidRPr="00692786" w:rsidRDefault="008C4703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2013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год </w:t>
      </w:r>
      <w:r w:rsidR="007E5F06" w:rsidRPr="00692786">
        <w:rPr>
          <w:rFonts w:ascii="Times New Roman" w:hAnsi="Times New Roman" w:cs="Times New Roman"/>
          <w:sz w:val="28"/>
          <w:szCs w:val="28"/>
        </w:rPr>
        <w:t>– 1 чел.</w:t>
      </w:r>
    </w:p>
    <w:p w:rsidR="007E5F06" w:rsidRPr="00692786" w:rsidRDefault="00291FB2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Вывод: Высшее образование у</w:t>
      </w:r>
      <w:r w:rsidR="00403226" w:rsidRPr="00692786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692786">
        <w:rPr>
          <w:rFonts w:ascii="Times New Roman" w:hAnsi="Times New Roman" w:cs="Times New Roman"/>
          <w:sz w:val="28"/>
          <w:szCs w:val="28"/>
        </w:rPr>
        <w:t xml:space="preserve"> 100%</w:t>
      </w:r>
      <w:r w:rsidR="006C1253" w:rsidRPr="00692786">
        <w:rPr>
          <w:rFonts w:ascii="Times New Roman" w:hAnsi="Times New Roman" w:cs="Times New Roman"/>
          <w:sz w:val="28"/>
          <w:szCs w:val="28"/>
        </w:rPr>
        <w:t xml:space="preserve">. </w:t>
      </w:r>
      <w:r w:rsidR="007E5F06" w:rsidRPr="00692786">
        <w:rPr>
          <w:rFonts w:ascii="Times New Roman" w:hAnsi="Times New Roman" w:cs="Times New Roman"/>
          <w:sz w:val="28"/>
          <w:szCs w:val="28"/>
        </w:rPr>
        <w:t>Необходимо повышать квалификационный уровень педагогов.</w:t>
      </w:r>
    </w:p>
    <w:p w:rsidR="00561E3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Оценка качества библиотечно-информационного обеспечения</w:t>
      </w:r>
      <w:r w:rsidR="00561E38" w:rsidRPr="00692786">
        <w:rPr>
          <w:rFonts w:ascii="Times New Roman" w:hAnsi="Times New Roman" w:cs="Times New Roman"/>
          <w:sz w:val="28"/>
          <w:szCs w:val="28"/>
        </w:rPr>
        <w:t>.</w:t>
      </w:r>
    </w:p>
    <w:p w:rsidR="00561E3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ДОУ обеспечено </w:t>
      </w:r>
      <w:proofErr w:type="spellStart"/>
      <w:proofErr w:type="gramStart"/>
      <w:r w:rsidRPr="0069278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- методической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и художес</w:t>
      </w:r>
      <w:r w:rsidR="00291FB2" w:rsidRPr="00692786">
        <w:rPr>
          <w:rFonts w:ascii="Times New Roman" w:hAnsi="Times New Roman" w:cs="Times New Roman"/>
          <w:sz w:val="28"/>
          <w:szCs w:val="28"/>
        </w:rPr>
        <w:t xml:space="preserve">твенной литературой. У </w:t>
      </w:r>
      <w:proofErr w:type="spellStart"/>
      <w:r w:rsidR="00291FB2" w:rsidRPr="00692786">
        <w:rPr>
          <w:rFonts w:ascii="Times New Roman" w:hAnsi="Times New Roman" w:cs="Times New Roman"/>
          <w:sz w:val="28"/>
          <w:szCs w:val="28"/>
        </w:rPr>
        <w:t>педага</w:t>
      </w:r>
      <w:proofErr w:type="spellEnd"/>
      <w:r w:rsidR="00291FB2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Pr="00692786">
        <w:rPr>
          <w:rFonts w:ascii="Times New Roman" w:hAnsi="Times New Roman" w:cs="Times New Roman"/>
          <w:sz w:val="28"/>
          <w:szCs w:val="28"/>
        </w:rPr>
        <w:t xml:space="preserve"> в наличии</w:t>
      </w:r>
      <w:r w:rsidR="00561E38"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Pr="00692786">
        <w:rPr>
          <w:rFonts w:ascii="Times New Roman" w:hAnsi="Times New Roman" w:cs="Times New Roman"/>
          <w:sz w:val="28"/>
          <w:szCs w:val="28"/>
        </w:rPr>
        <w:t>педагогическая библиотека по программе «</w:t>
      </w:r>
      <w:r w:rsidR="00561E38" w:rsidRPr="00692786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Pr="00692786">
        <w:rPr>
          <w:rFonts w:ascii="Times New Roman" w:hAnsi="Times New Roman" w:cs="Times New Roman"/>
          <w:sz w:val="28"/>
          <w:szCs w:val="28"/>
        </w:rPr>
        <w:t>» с учетом возраста детей.</w:t>
      </w:r>
    </w:p>
    <w:p w:rsidR="00561E3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Детский сад обеспечен современной информационной базой. </w:t>
      </w:r>
      <w:r w:rsidR="00561E38" w:rsidRPr="00692786">
        <w:rPr>
          <w:rFonts w:ascii="Times New Roman" w:hAnsi="Times New Roman" w:cs="Times New Roman"/>
          <w:sz w:val="28"/>
          <w:szCs w:val="28"/>
        </w:rPr>
        <w:t>Имеется</w:t>
      </w:r>
      <w:r w:rsidRPr="00692786">
        <w:rPr>
          <w:rFonts w:ascii="Times New Roman" w:hAnsi="Times New Roman" w:cs="Times New Roman"/>
          <w:sz w:val="28"/>
          <w:szCs w:val="28"/>
        </w:rPr>
        <w:t xml:space="preserve"> ноутбук, подключенный </w:t>
      </w:r>
      <w:r w:rsidR="00291FB2" w:rsidRPr="00692786">
        <w:rPr>
          <w:rFonts w:ascii="Times New Roman" w:hAnsi="Times New Roman" w:cs="Times New Roman"/>
          <w:sz w:val="28"/>
          <w:szCs w:val="28"/>
        </w:rPr>
        <w:t>к сети Интернет. Воспитатель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умеют пользоваться электронной информац</w:t>
      </w:r>
      <w:r w:rsidR="00291FB2" w:rsidRPr="00692786">
        <w:rPr>
          <w:rFonts w:ascii="Times New Roman" w:hAnsi="Times New Roman" w:cs="Times New Roman"/>
          <w:sz w:val="28"/>
          <w:szCs w:val="28"/>
        </w:rPr>
        <w:t>ионной базой и активно используе</w:t>
      </w:r>
      <w:r w:rsidRPr="0069278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их в работе. Сайт МБДОУ соответствует требованиям действующего законодательства. Вся информация о деятельности ДОУ открыта и доступна для заинтересованных лиц: - на сайте ДОУ; - на информационных стендах; - в родительских уголках в раздевалках.</w:t>
      </w:r>
    </w:p>
    <w:p w:rsidR="00561E3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Вывод: необходимо продолжать обновлять и пополнять библиотечно</w:t>
      </w:r>
      <w:r w:rsidR="00561E38" w:rsidRPr="00692786">
        <w:rPr>
          <w:rFonts w:ascii="Times New Roman" w:hAnsi="Times New Roman" w:cs="Times New Roman"/>
          <w:sz w:val="28"/>
          <w:szCs w:val="28"/>
        </w:rPr>
        <w:t>-</w:t>
      </w:r>
      <w:r w:rsidRPr="00692786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в соответствии с требованием ФГОС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.</w:t>
      </w:r>
    </w:p>
    <w:p w:rsidR="00561E38" w:rsidRPr="00D039DF" w:rsidRDefault="0069278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>6.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Оценка качества</w:t>
      </w:r>
      <w:r w:rsidR="00561E38" w:rsidRPr="00D0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материально - технической базы</w:t>
      </w:r>
    </w:p>
    <w:p w:rsidR="007A0C79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Материально - </w:t>
      </w:r>
      <w:r w:rsidR="00561E38" w:rsidRPr="00692786">
        <w:rPr>
          <w:rFonts w:ascii="Times New Roman" w:hAnsi="Times New Roman" w:cs="Times New Roman"/>
          <w:sz w:val="28"/>
          <w:szCs w:val="28"/>
        </w:rPr>
        <w:t>техническая</w:t>
      </w:r>
      <w:r w:rsidRPr="00692786">
        <w:rPr>
          <w:rFonts w:ascii="Times New Roman" w:hAnsi="Times New Roman" w:cs="Times New Roman"/>
          <w:sz w:val="28"/>
          <w:szCs w:val="28"/>
        </w:rPr>
        <w:t xml:space="preserve"> база детского сада пополняется за счет бюджетных </w:t>
      </w:r>
      <w:r w:rsidR="00561E38" w:rsidRPr="00692786">
        <w:rPr>
          <w:rFonts w:ascii="Times New Roman" w:hAnsi="Times New Roman" w:cs="Times New Roman"/>
          <w:sz w:val="28"/>
          <w:szCs w:val="28"/>
        </w:rPr>
        <w:t>средств</w:t>
      </w:r>
      <w:r w:rsidRPr="00692786">
        <w:rPr>
          <w:rFonts w:ascii="Times New Roman" w:hAnsi="Times New Roman" w:cs="Times New Roman"/>
          <w:sz w:val="28"/>
          <w:szCs w:val="28"/>
        </w:rPr>
        <w:t xml:space="preserve">. Для обеспечения педагогического процесса ДОУ располагает достаточным перечнем методической и детской литературой, дидактическими материалами и пособиями. В образовательной деятельности применяются современные информационные ресурсы </w:t>
      </w:r>
      <w:r w:rsidR="00291FB2" w:rsidRPr="00692786">
        <w:rPr>
          <w:rFonts w:ascii="Times New Roman" w:hAnsi="Times New Roman" w:cs="Times New Roman"/>
          <w:sz w:val="28"/>
          <w:szCs w:val="28"/>
        </w:rPr>
        <w:t xml:space="preserve">и материалы (интернет, компьютер,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установки, электронная почта). Р</w:t>
      </w:r>
      <w:r w:rsidR="00291FB2" w:rsidRPr="00692786">
        <w:rPr>
          <w:rFonts w:ascii="Times New Roman" w:hAnsi="Times New Roman" w:cs="Times New Roman"/>
          <w:sz w:val="28"/>
          <w:szCs w:val="28"/>
        </w:rPr>
        <w:t>егулярно приобретаются</w:t>
      </w:r>
      <w:r w:rsidRPr="00692786">
        <w:rPr>
          <w:rFonts w:ascii="Times New Roman" w:hAnsi="Times New Roman" w:cs="Times New Roman"/>
          <w:sz w:val="28"/>
          <w:szCs w:val="28"/>
        </w:rPr>
        <w:t xml:space="preserve"> пособия для развития игровой и учебной дея</w:t>
      </w:r>
      <w:r w:rsidR="00291FB2" w:rsidRPr="00692786">
        <w:rPr>
          <w:rFonts w:ascii="Times New Roman" w:hAnsi="Times New Roman" w:cs="Times New Roman"/>
          <w:sz w:val="28"/>
          <w:szCs w:val="28"/>
        </w:rPr>
        <w:t xml:space="preserve">тельности, 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хозтовары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. В соответствии с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 xml:space="preserve"> норматив площади на одного ребенка должен </w:t>
      </w:r>
      <w:r w:rsidRPr="00692786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соответствовать 2,0 кв.м. В ДОУ площадь </w:t>
      </w:r>
      <w:r w:rsidR="007A0C79" w:rsidRPr="00692786">
        <w:rPr>
          <w:rFonts w:ascii="Times New Roman" w:hAnsi="Times New Roman" w:cs="Times New Roman"/>
          <w:sz w:val="28"/>
          <w:szCs w:val="28"/>
        </w:rPr>
        <w:t>групповой комнаты</w:t>
      </w:r>
      <w:r w:rsidRPr="0069278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91FB2" w:rsidRPr="00692786">
        <w:rPr>
          <w:rFonts w:ascii="Times New Roman" w:hAnsi="Times New Roman" w:cs="Times New Roman"/>
          <w:sz w:val="28"/>
          <w:szCs w:val="28"/>
        </w:rPr>
        <w:t xml:space="preserve">29,9 </w:t>
      </w:r>
      <w:r w:rsidRPr="00692786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, из расчета на одного ребенка </w:t>
      </w:r>
      <w:r w:rsidR="007A0C79" w:rsidRPr="00692786">
        <w:rPr>
          <w:rFonts w:ascii="Times New Roman" w:hAnsi="Times New Roman" w:cs="Times New Roman"/>
          <w:sz w:val="28"/>
          <w:szCs w:val="28"/>
        </w:rPr>
        <w:t>–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="00291FB2" w:rsidRPr="00692786">
        <w:rPr>
          <w:rFonts w:ascii="Times New Roman" w:hAnsi="Times New Roman" w:cs="Times New Roman"/>
          <w:sz w:val="28"/>
          <w:szCs w:val="28"/>
        </w:rPr>
        <w:t>3,73</w:t>
      </w:r>
      <w:r w:rsidRPr="00692786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Материально-технические и медико-социальные условия пребывания детей в ДОУ соответствуют требованиям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>: водоснабжение, канализация, отопление находятся в удовлетворительном состоянии.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Территория МБДОУ обозначена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металлическим</w:t>
      </w:r>
      <w:proofErr w:type="gramEnd"/>
      <w:r w:rsidR="00291FB2" w:rsidRPr="00692786">
        <w:rPr>
          <w:rFonts w:ascii="Times New Roman" w:hAnsi="Times New Roman" w:cs="Times New Roman"/>
          <w:sz w:val="28"/>
          <w:szCs w:val="28"/>
        </w:rPr>
        <w:t xml:space="preserve"> и деревянными 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забором</w:t>
      </w:r>
      <w:r w:rsidR="00291FB2" w:rsidRPr="0069278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>, прогулочные участки имеют декоративные ограждения. В ДОУ имеется кнопка тревожной безопасности. Имеются договор</w:t>
      </w:r>
      <w:r w:rsidR="00B91DBB" w:rsidRPr="00692786">
        <w:rPr>
          <w:rFonts w:ascii="Times New Roman" w:hAnsi="Times New Roman" w:cs="Times New Roman"/>
          <w:sz w:val="28"/>
          <w:szCs w:val="28"/>
        </w:rPr>
        <w:t>ы</w:t>
      </w:r>
      <w:r w:rsidRPr="00692786">
        <w:rPr>
          <w:rFonts w:ascii="Times New Roman" w:hAnsi="Times New Roman" w:cs="Times New Roman"/>
          <w:sz w:val="28"/>
          <w:szCs w:val="28"/>
        </w:rPr>
        <w:t xml:space="preserve"> на обслуживание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>:</w:t>
      </w:r>
    </w:p>
    <w:p w:rsidR="00247D3A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Систематически проводится обследование дошкольного учреждения и прилегающей территории на предмет защищенности, работоспособности пожарной сигнализации, обнаружения посторонних предметов.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Вывод: таким образом, материально-техническая база детского сада адаптирована к имеющимся условиям детского сада и соответствует предъявляемым требованиям. Для повышения качества п</w:t>
      </w:r>
      <w:r w:rsidR="0058781C" w:rsidRPr="00692786">
        <w:rPr>
          <w:rFonts w:ascii="Times New Roman" w:hAnsi="Times New Roman" w:cs="Times New Roman"/>
          <w:sz w:val="28"/>
          <w:szCs w:val="28"/>
        </w:rPr>
        <w:t xml:space="preserve">редоставляемых услуг необходимо </w:t>
      </w:r>
      <w:r w:rsidRPr="00692786">
        <w:rPr>
          <w:rFonts w:ascii="Times New Roman" w:hAnsi="Times New Roman" w:cs="Times New Roman"/>
          <w:sz w:val="28"/>
          <w:szCs w:val="28"/>
        </w:rPr>
        <w:t>пополнить группы игрушками</w:t>
      </w:r>
      <w:r w:rsidR="0058781C" w:rsidRPr="00692786">
        <w:rPr>
          <w:rFonts w:ascii="Times New Roman" w:hAnsi="Times New Roman" w:cs="Times New Roman"/>
          <w:sz w:val="28"/>
          <w:szCs w:val="28"/>
        </w:rPr>
        <w:t>,</w:t>
      </w:r>
      <w:r w:rsidRPr="00692786">
        <w:rPr>
          <w:rFonts w:ascii="Times New Roman" w:hAnsi="Times New Roman" w:cs="Times New Roman"/>
          <w:sz w:val="28"/>
          <w:szCs w:val="28"/>
        </w:rPr>
        <w:t xml:space="preserve"> обновить предметно - развивающую среду.</w:t>
      </w:r>
    </w:p>
    <w:p w:rsidR="00B91DBB" w:rsidRPr="00D039DF" w:rsidRDefault="0069278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>7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. Оц</w:t>
      </w:r>
      <w:r w:rsidR="00B91DBB" w:rsidRPr="00D039DF">
        <w:rPr>
          <w:rFonts w:ascii="Times New Roman" w:hAnsi="Times New Roman" w:cs="Times New Roman"/>
          <w:b/>
          <w:sz w:val="28"/>
          <w:szCs w:val="28"/>
        </w:rPr>
        <w:t>е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нка</w:t>
      </w:r>
      <w:r w:rsidR="00B91DBB" w:rsidRPr="00D0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качества медицинского обеспечения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247D3A" w:rsidRPr="00692786">
        <w:rPr>
          <w:rFonts w:ascii="Times New Roman" w:hAnsi="Times New Roman" w:cs="Times New Roman"/>
          <w:sz w:val="28"/>
          <w:szCs w:val="28"/>
        </w:rPr>
        <w:t>сад имеет договор на оказание медицинских услуг заключенный с ГАУЗ «</w:t>
      </w:r>
      <w:proofErr w:type="spellStart"/>
      <w:r w:rsidR="00247D3A" w:rsidRPr="00692786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="00247D3A" w:rsidRPr="00692786">
        <w:rPr>
          <w:rFonts w:ascii="Times New Roman" w:hAnsi="Times New Roman" w:cs="Times New Roman"/>
          <w:sz w:val="28"/>
          <w:szCs w:val="28"/>
        </w:rPr>
        <w:t xml:space="preserve"> центральная больница».</w:t>
      </w:r>
      <w:r w:rsidRPr="00692786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247D3A" w:rsidRPr="00692786">
        <w:rPr>
          <w:rFonts w:ascii="Times New Roman" w:hAnsi="Times New Roman" w:cs="Times New Roman"/>
          <w:sz w:val="28"/>
          <w:szCs w:val="28"/>
        </w:rPr>
        <w:t>и проходят медицинские осмотры 1 раз</w:t>
      </w:r>
      <w:r w:rsidRPr="00692786">
        <w:rPr>
          <w:rFonts w:ascii="Times New Roman" w:hAnsi="Times New Roman" w:cs="Times New Roman"/>
          <w:sz w:val="28"/>
          <w:szCs w:val="28"/>
        </w:rPr>
        <w:t xml:space="preserve"> в</w:t>
      </w:r>
      <w:r w:rsidR="00247D3A" w:rsidRPr="00692786">
        <w:rPr>
          <w:rFonts w:ascii="Times New Roman" w:hAnsi="Times New Roman" w:cs="Times New Roman"/>
          <w:sz w:val="28"/>
          <w:szCs w:val="28"/>
        </w:rPr>
        <w:t xml:space="preserve"> год, обследуются на туберкулез. 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="0058781C" w:rsidRPr="00692786">
        <w:rPr>
          <w:rFonts w:ascii="Times New Roman" w:hAnsi="Times New Roman" w:cs="Times New Roman"/>
          <w:sz w:val="28"/>
          <w:szCs w:val="28"/>
        </w:rPr>
        <w:t xml:space="preserve">Посещаемость детей в 2016-2017 </w:t>
      </w:r>
      <w:r w:rsidRPr="00692786">
        <w:rPr>
          <w:rFonts w:ascii="Times New Roman" w:hAnsi="Times New Roman" w:cs="Times New Roman"/>
          <w:sz w:val="28"/>
          <w:szCs w:val="28"/>
        </w:rPr>
        <w:t>год</w:t>
      </w:r>
      <w:r w:rsidR="0058781C" w:rsidRPr="00692786">
        <w:rPr>
          <w:rFonts w:ascii="Times New Roman" w:hAnsi="Times New Roman" w:cs="Times New Roman"/>
          <w:sz w:val="28"/>
          <w:szCs w:val="28"/>
        </w:rPr>
        <w:t>у</w:t>
      </w:r>
      <w:r w:rsidRPr="0069278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B91DBB" w:rsidRPr="00692786">
        <w:rPr>
          <w:rFonts w:ascii="Times New Roman" w:hAnsi="Times New Roman" w:cs="Times New Roman"/>
          <w:sz w:val="28"/>
          <w:szCs w:val="28"/>
        </w:rPr>
        <w:t>–</w:t>
      </w:r>
      <w:r w:rsidRPr="00692786">
        <w:rPr>
          <w:rFonts w:ascii="Times New Roman" w:hAnsi="Times New Roman" w:cs="Times New Roman"/>
          <w:sz w:val="28"/>
          <w:szCs w:val="28"/>
        </w:rPr>
        <w:t xml:space="preserve"> </w:t>
      </w:r>
      <w:r w:rsidR="00247D3A" w:rsidRPr="00692786">
        <w:rPr>
          <w:rFonts w:ascii="Times New Roman" w:hAnsi="Times New Roman" w:cs="Times New Roman"/>
          <w:sz w:val="28"/>
          <w:szCs w:val="28"/>
        </w:rPr>
        <w:t>85</w:t>
      </w:r>
      <w:r w:rsidRPr="00692786">
        <w:rPr>
          <w:rFonts w:ascii="Times New Roman" w:hAnsi="Times New Roman" w:cs="Times New Roman"/>
          <w:sz w:val="28"/>
          <w:szCs w:val="28"/>
        </w:rPr>
        <w:t>%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Случаи травматизма в ДОУ отсутствуют. Предписаний надзорных органов не имеем.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 детском саду целенаправленно и систематически проводится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Оздоровительная работа осуществлялась по следующим направлениям в соблюдение режима дня, учет гигиенических требований, утренняя гимнастика, воздушно</w:t>
      </w:r>
      <w:r w:rsidRPr="00692786">
        <w:rPr>
          <w:rFonts w:ascii="Times New Roman" w:hAnsi="Times New Roman" w:cs="Times New Roman"/>
          <w:sz w:val="28"/>
          <w:szCs w:val="28"/>
        </w:rPr>
        <w:softHyphen/>
        <w:t xml:space="preserve"> оздоровительная гимнастика после сна, отработка двигательного режима в группах и на прогулке, закаливающие мероприят</w:t>
      </w:r>
      <w:r w:rsidR="00247D3A" w:rsidRPr="00692786">
        <w:rPr>
          <w:rFonts w:ascii="Times New Roman" w:hAnsi="Times New Roman" w:cs="Times New Roman"/>
          <w:sz w:val="28"/>
          <w:szCs w:val="28"/>
        </w:rPr>
        <w:t xml:space="preserve">ия. Целью </w:t>
      </w:r>
      <w:r w:rsidRPr="00692786">
        <w:rPr>
          <w:rFonts w:ascii="Times New Roman" w:hAnsi="Times New Roman" w:cs="Times New Roman"/>
          <w:sz w:val="28"/>
          <w:szCs w:val="28"/>
        </w:rPr>
        <w:t xml:space="preserve"> персонала </w:t>
      </w:r>
      <w:r w:rsidR="00247D3A" w:rsidRPr="00692786">
        <w:rPr>
          <w:rFonts w:ascii="Times New Roman" w:hAnsi="Times New Roman" w:cs="Times New Roman"/>
          <w:sz w:val="28"/>
          <w:szCs w:val="28"/>
        </w:rPr>
        <w:t xml:space="preserve">ДОУ </w:t>
      </w:r>
      <w:r w:rsidRPr="00692786">
        <w:rPr>
          <w:rFonts w:ascii="Times New Roman" w:hAnsi="Times New Roman" w:cs="Times New Roman"/>
          <w:sz w:val="28"/>
          <w:szCs w:val="28"/>
        </w:rPr>
        <w:t xml:space="preserve">было добиться качественного выполнения закаливающих процедур и оздоровительных мероприятий. Для этого ежедневно проводятся закаливающие процедуры такие, как обширное умывание после прогулки в теплый период, обливание стоп ног по снижению температуры, сон без маек, ежедневные прогулки, утренние гимнастики. Структура заболеваемости воспитанников </w:t>
      </w:r>
      <w:r w:rsidRPr="00692786">
        <w:rPr>
          <w:rFonts w:ascii="Times New Roman" w:hAnsi="Times New Roman" w:cs="Times New Roman"/>
          <w:sz w:val="28"/>
          <w:szCs w:val="28"/>
        </w:rPr>
        <w:lastRenderedPageBreak/>
        <w:t>меняется в зависимости от поступления детей в каждом учебном году, а также от качества проведения диспансеризации.</w:t>
      </w:r>
    </w:p>
    <w:p w:rsidR="00B91DBB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Вывод: необходимо продолжать работу по сохранению и укреплению здоровья воспитанников.</w:t>
      </w:r>
    </w:p>
    <w:p w:rsidR="00B91DBB" w:rsidRPr="00D039DF" w:rsidRDefault="00692786" w:rsidP="00692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9DF">
        <w:rPr>
          <w:rFonts w:ascii="Times New Roman" w:hAnsi="Times New Roman" w:cs="Times New Roman"/>
          <w:b/>
          <w:sz w:val="28"/>
          <w:szCs w:val="28"/>
        </w:rPr>
        <w:t>8.</w:t>
      </w:r>
      <w:r w:rsidR="00B91DBB" w:rsidRPr="00D039DF">
        <w:rPr>
          <w:rFonts w:ascii="Times New Roman" w:hAnsi="Times New Roman" w:cs="Times New Roman"/>
          <w:b/>
          <w:sz w:val="28"/>
          <w:szCs w:val="28"/>
        </w:rPr>
        <w:t>О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ценка качества орг</w:t>
      </w:r>
      <w:r w:rsidR="00B91DBB" w:rsidRPr="00D039DF">
        <w:rPr>
          <w:rFonts w:ascii="Times New Roman" w:hAnsi="Times New Roman" w:cs="Times New Roman"/>
          <w:b/>
          <w:sz w:val="28"/>
          <w:szCs w:val="28"/>
        </w:rPr>
        <w:t>а</w:t>
      </w:r>
      <w:r w:rsidR="00403226" w:rsidRPr="00D039DF">
        <w:rPr>
          <w:rFonts w:ascii="Times New Roman" w:hAnsi="Times New Roman" w:cs="Times New Roman"/>
          <w:b/>
          <w:sz w:val="28"/>
          <w:szCs w:val="28"/>
        </w:rPr>
        <w:t>низации питания</w:t>
      </w:r>
    </w:p>
    <w:p w:rsidR="00085C1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Главнейшим фактором правильного развития ребенка является - сбалансированное питание. В коллективе большое внимание уделяется этой проблеме. В течение всего года нормы основных продуктов питания вып</w:t>
      </w:r>
      <w:r w:rsidR="00247D3A" w:rsidRPr="00692786">
        <w:rPr>
          <w:rFonts w:ascii="Times New Roman" w:hAnsi="Times New Roman" w:cs="Times New Roman"/>
          <w:sz w:val="28"/>
          <w:szCs w:val="28"/>
        </w:rPr>
        <w:t>олнены на 95</w:t>
      </w:r>
      <w:r w:rsidRPr="00692786">
        <w:rPr>
          <w:rFonts w:ascii="Times New Roman" w:hAnsi="Times New Roman" w:cs="Times New Roman"/>
          <w:sz w:val="28"/>
          <w:szCs w:val="28"/>
        </w:rPr>
        <w:t xml:space="preserve">-100%. Следует </w:t>
      </w:r>
      <w:r w:rsidR="00247D3A" w:rsidRPr="00692786">
        <w:rPr>
          <w:rFonts w:ascii="Times New Roman" w:hAnsi="Times New Roman" w:cs="Times New Roman"/>
          <w:sz w:val="28"/>
          <w:szCs w:val="28"/>
        </w:rPr>
        <w:t xml:space="preserve">отметить работу работника </w:t>
      </w:r>
      <w:r w:rsidRPr="00692786">
        <w:rPr>
          <w:rFonts w:ascii="Times New Roman" w:hAnsi="Times New Roman" w:cs="Times New Roman"/>
          <w:sz w:val="28"/>
          <w:szCs w:val="28"/>
        </w:rPr>
        <w:t xml:space="preserve"> пищеблока от доставки продуктов до выхода готового продукта. Постоянно дети получают свежие фрукты и овощи, соки, витамины, молочную продукцию и т. д. Ведется контроль и за ослабленными детьми, детьми в адаптационный период.</w:t>
      </w:r>
    </w:p>
    <w:p w:rsidR="00085C1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 xml:space="preserve">Администрацией ведется </w:t>
      </w:r>
      <w:proofErr w:type="gramStart"/>
      <w:r w:rsidRPr="00692786">
        <w:rPr>
          <w:rFonts w:ascii="Times New Roman" w:hAnsi="Times New Roman" w:cs="Times New Roman"/>
          <w:sz w:val="28"/>
          <w:szCs w:val="28"/>
        </w:rPr>
        <w:t>контроль, за</w:t>
      </w:r>
      <w:proofErr w:type="gramEnd"/>
      <w:r w:rsidRPr="00692786">
        <w:rPr>
          <w:rFonts w:ascii="Times New Roman" w:hAnsi="Times New Roman" w:cs="Times New Roman"/>
          <w:sz w:val="28"/>
          <w:szCs w:val="28"/>
        </w:rPr>
        <w:t xml:space="preserve"> качеством приготовления пищи. В наличие договора на поставку всех необходимых продуктов по спецификации, также к ним прилагается сертификаты с указанием сроков годности, гостов, на все сыпучие продукты имеются ярлычки. В питании соблюдается соотношение белков, ж</w:t>
      </w:r>
      <w:r w:rsidR="00247D3A" w:rsidRPr="00692786">
        <w:rPr>
          <w:rFonts w:ascii="Times New Roman" w:hAnsi="Times New Roman" w:cs="Times New Roman"/>
          <w:sz w:val="28"/>
          <w:szCs w:val="28"/>
        </w:rPr>
        <w:t>иров, углеводов</w:t>
      </w:r>
      <w:r w:rsidRPr="00692786">
        <w:rPr>
          <w:rFonts w:ascii="Times New Roman" w:hAnsi="Times New Roman" w:cs="Times New Roman"/>
          <w:sz w:val="28"/>
          <w:szCs w:val="28"/>
        </w:rPr>
        <w:t xml:space="preserve">. Используется разнообразие ассортиментов, объем порции соответствуют нормативам </w:t>
      </w:r>
      <w:proofErr w:type="spellStart"/>
      <w:r w:rsidRPr="0069278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92786">
        <w:rPr>
          <w:rFonts w:ascii="Times New Roman" w:hAnsi="Times New Roman" w:cs="Times New Roman"/>
          <w:sz w:val="28"/>
          <w:szCs w:val="28"/>
        </w:rPr>
        <w:t>. Систематически выставляются контрольные блюда. Хранение проб на 48 часов соблюдается. Используется йодированная соль. Соблюдается питьевой режим. Разработан график выдачи пищи в соответствии с режимом дня.</w:t>
      </w:r>
    </w:p>
    <w:p w:rsidR="00085C1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Документация на пищеблоке:</w:t>
      </w:r>
    </w:p>
    <w:p w:rsidR="00085C1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журналы бракеража сырой и готовой продукции;</w:t>
      </w:r>
    </w:p>
    <w:p w:rsidR="00085C1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накопительная ведомость,</w:t>
      </w:r>
    </w:p>
    <w:p w:rsidR="00085C1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картотека блюд с технологическими картами;</w:t>
      </w:r>
    </w:p>
    <w:p w:rsidR="00085C18" w:rsidRPr="00692786" w:rsidRDefault="00403226" w:rsidP="00692786">
      <w:pPr>
        <w:jc w:val="both"/>
        <w:rPr>
          <w:rFonts w:ascii="Times New Roman" w:hAnsi="Times New Roman" w:cs="Times New Roman"/>
          <w:sz w:val="28"/>
          <w:szCs w:val="28"/>
        </w:rPr>
      </w:pPr>
      <w:r w:rsidRPr="00692786">
        <w:rPr>
          <w:rFonts w:ascii="Times New Roman" w:hAnsi="Times New Roman" w:cs="Times New Roman"/>
          <w:sz w:val="28"/>
          <w:szCs w:val="28"/>
        </w:rPr>
        <w:t>— таблица норм питания;</w:t>
      </w:r>
    </w:p>
    <w:p w:rsidR="00085C18" w:rsidRPr="001A5E36" w:rsidRDefault="00403226" w:rsidP="00692786">
      <w:pPr>
        <w:jc w:val="both"/>
      </w:pPr>
      <w:r w:rsidRPr="00692786">
        <w:rPr>
          <w:rFonts w:ascii="Times New Roman" w:hAnsi="Times New Roman" w:cs="Times New Roman"/>
          <w:sz w:val="28"/>
          <w:szCs w:val="28"/>
        </w:rPr>
        <w:t>На пищеблоке соблюдается правила техники</w:t>
      </w:r>
      <w:r w:rsidRPr="001A5E36">
        <w:t xml:space="preserve"> безопасности.</w:t>
      </w:r>
    </w:p>
    <w:sectPr w:rsidR="00085C18" w:rsidRPr="001A5E36" w:rsidSect="00692786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BAF"/>
    <w:multiLevelType w:val="hybridMultilevel"/>
    <w:tmpl w:val="13F4DBD8"/>
    <w:lvl w:ilvl="0" w:tplc="F9BC3ACC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3C5F53"/>
    <w:multiLevelType w:val="hybridMultilevel"/>
    <w:tmpl w:val="6E3C6D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2126A"/>
    <w:multiLevelType w:val="hybridMultilevel"/>
    <w:tmpl w:val="0136D99A"/>
    <w:lvl w:ilvl="0" w:tplc="88FCCA0E">
      <w:start w:val="2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75F17B0"/>
    <w:multiLevelType w:val="hybridMultilevel"/>
    <w:tmpl w:val="86947780"/>
    <w:lvl w:ilvl="0" w:tplc="018A4B34">
      <w:start w:val="4"/>
      <w:numFmt w:val="decimal"/>
      <w:lvlText w:val="%1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68CD4A03"/>
    <w:multiLevelType w:val="hybridMultilevel"/>
    <w:tmpl w:val="7CD2E4A8"/>
    <w:lvl w:ilvl="0" w:tplc="E15044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891CE4"/>
    <w:multiLevelType w:val="hybridMultilevel"/>
    <w:tmpl w:val="28EC3E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C24F58"/>
    <w:multiLevelType w:val="hybridMultilevel"/>
    <w:tmpl w:val="3D86B8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23E"/>
    <w:rsid w:val="00054F80"/>
    <w:rsid w:val="0008447B"/>
    <w:rsid w:val="00085C18"/>
    <w:rsid w:val="00086FF7"/>
    <w:rsid w:val="000F23C5"/>
    <w:rsid w:val="00190D62"/>
    <w:rsid w:val="001A5E36"/>
    <w:rsid w:val="001C60EA"/>
    <w:rsid w:val="001D04DD"/>
    <w:rsid w:val="00210EC3"/>
    <w:rsid w:val="002131AB"/>
    <w:rsid w:val="00230DBA"/>
    <w:rsid w:val="00247D3A"/>
    <w:rsid w:val="00291FB2"/>
    <w:rsid w:val="002945AB"/>
    <w:rsid w:val="002C0BB3"/>
    <w:rsid w:val="003A4F22"/>
    <w:rsid w:val="003F2AFD"/>
    <w:rsid w:val="003F3DD5"/>
    <w:rsid w:val="00403226"/>
    <w:rsid w:val="0043123E"/>
    <w:rsid w:val="00446C5E"/>
    <w:rsid w:val="0045235E"/>
    <w:rsid w:val="004759E9"/>
    <w:rsid w:val="004E11A6"/>
    <w:rsid w:val="004F38B6"/>
    <w:rsid w:val="00507460"/>
    <w:rsid w:val="00561E38"/>
    <w:rsid w:val="0058781C"/>
    <w:rsid w:val="00692786"/>
    <w:rsid w:val="006C1253"/>
    <w:rsid w:val="007126D0"/>
    <w:rsid w:val="00714B67"/>
    <w:rsid w:val="007653F9"/>
    <w:rsid w:val="00776D0B"/>
    <w:rsid w:val="007A0C79"/>
    <w:rsid w:val="007E5F06"/>
    <w:rsid w:val="007F2C51"/>
    <w:rsid w:val="008037E2"/>
    <w:rsid w:val="00834801"/>
    <w:rsid w:val="008438C7"/>
    <w:rsid w:val="00877365"/>
    <w:rsid w:val="008863DC"/>
    <w:rsid w:val="008C4703"/>
    <w:rsid w:val="00936EF2"/>
    <w:rsid w:val="00946CFB"/>
    <w:rsid w:val="009736E7"/>
    <w:rsid w:val="00AD322F"/>
    <w:rsid w:val="00B448E7"/>
    <w:rsid w:val="00B91DBB"/>
    <w:rsid w:val="00B9404C"/>
    <w:rsid w:val="00BC1EDC"/>
    <w:rsid w:val="00D034EF"/>
    <w:rsid w:val="00D039DF"/>
    <w:rsid w:val="00D24BEE"/>
    <w:rsid w:val="00E10E6C"/>
    <w:rsid w:val="00E11972"/>
    <w:rsid w:val="00E23F51"/>
    <w:rsid w:val="00EA0D62"/>
    <w:rsid w:val="00EB38E7"/>
    <w:rsid w:val="00F01EBB"/>
    <w:rsid w:val="00F44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F7"/>
  </w:style>
  <w:style w:type="paragraph" w:styleId="1">
    <w:name w:val="heading 1"/>
    <w:basedOn w:val="a"/>
    <w:next w:val="a"/>
    <w:link w:val="10"/>
    <w:uiPriority w:val="99"/>
    <w:qFormat/>
    <w:rsid w:val="001D04D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E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D04D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1D04DD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1D04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1D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No Spacing"/>
    <w:uiPriority w:val="1"/>
    <w:qFormat/>
    <w:rsid w:val="00D039DF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s110">
    <w:name w:val="s110"/>
    <w:rsid w:val="00D039DF"/>
    <w:rPr>
      <w:b/>
      <w:bCs w:val="0"/>
    </w:rPr>
  </w:style>
  <w:style w:type="character" w:customStyle="1" w:styleId="normaltextrun">
    <w:name w:val="normaltextrun"/>
    <w:basedOn w:val="a0"/>
    <w:rsid w:val="00D039DF"/>
  </w:style>
  <w:style w:type="character" w:customStyle="1" w:styleId="spellingerror">
    <w:name w:val="spellingerror"/>
    <w:basedOn w:val="a0"/>
    <w:rsid w:val="00D039DF"/>
  </w:style>
  <w:style w:type="character" w:customStyle="1" w:styleId="eop">
    <w:name w:val="eop"/>
    <w:basedOn w:val="a0"/>
    <w:rsid w:val="00D039DF"/>
  </w:style>
  <w:style w:type="character" w:styleId="a9">
    <w:name w:val="Hyperlink"/>
    <w:basedOn w:val="a0"/>
    <w:uiPriority w:val="99"/>
    <w:unhideWhenUsed/>
    <w:rsid w:val="00D039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19</Pages>
  <Words>4567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МБДОУ-52</dc:creator>
  <cp:lastModifiedBy>Лилия</cp:lastModifiedBy>
  <cp:revision>4</cp:revision>
  <dcterms:created xsi:type="dcterms:W3CDTF">2018-04-18T09:37:00Z</dcterms:created>
  <dcterms:modified xsi:type="dcterms:W3CDTF">2018-04-19T07:58:00Z</dcterms:modified>
</cp:coreProperties>
</file>